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958" w:rsidRPr="00D14EC8" w:rsidRDefault="001B0958" w:rsidP="00D65491">
      <w:pPr>
        <w:adjustRightInd w:val="0"/>
        <w:snapToGrid w:val="0"/>
        <w:jc w:val="center"/>
        <w:rPr>
          <w:b/>
          <w:color w:val="0070C0"/>
          <w:kern w:val="10"/>
          <w:sz w:val="28"/>
          <w:szCs w:val="28"/>
        </w:rPr>
      </w:pPr>
      <w:r w:rsidRPr="00D14EC8">
        <w:rPr>
          <w:b/>
          <w:noProof/>
          <w:color w:val="0070C0"/>
          <w:kern w:val="10"/>
          <w:sz w:val="28"/>
          <w:szCs w:val="28"/>
        </w:rPr>
        <w:drawing>
          <wp:anchor distT="0" distB="0" distL="114300" distR="114300" simplePos="0" relativeHeight="251659264" behindDoc="0" locked="0" layoutInCell="1" allowOverlap="1" wp14:anchorId="707DAD18" wp14:editId="20665A05">
            <wp:simplePos x="0" y="0"/>
            <wp:positionH relativeFrom="page">
              <wp:posOffset>12141200</wp:posOffset>
            </wp:positionH>
            <wp:positionV relativeFrom="topMargin">
              <wp:posOffset>12242800</wp:posOffset>
            </wp:positionV>
            <wp:extent cx="444500" cy="457200"/>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457200"/>
                    </a:xfrm>
                    <a:prstGeom prst="rect">
                      <a:avLst/>
                    </a:prstGeom>
                    <a:noFill/>
                  </pic:spPr>
                </pic:pic>
              </a:graphicData>
            </a:graphic>
            <wp14:sizeRelH relativeFrom="page">
              <wp14:pctWidth>0</wp14:pctWidth>
            </wp14:sizeRelH>
            <wp14:sizeRelV relativeFrom="page">
              <wp14:pctHeight>0</wp14:pctHeight>
            </wp14:sizeRelV>
          </wp:anchor>
        </w:drawing>
      </w:r>
      <w:r w:rsidRPr="00D14EC8">
        <w:rPr>
          <w:b/>
          <w:color w:val="0070C0"/>
          <w:kern w:val="10"/>
          <w:sz w:val="28"/>
          <w:szCs w:val="28"/>
        </w:rPr>
        <w:t>人教版九年级物理第十三章《内能》</w:t>
      </w:r>
    </w:p>
    <w:p w:rsidR="000C5FED" w:rsidRPr="00D14EC8" w:rsidRDefault="00D14EC8" w:rsidP="000C5FED">
      <w:pPr>
        <w:spacing w:line="360" w:lineRule="auto"/>
        <w:jc w:val="center"/>
        <w:rPr>
          <w:b/>
          <w:color w:val="0070C0"/>
          <w:sz w:val="28"/>
          <w:szCs w:val="28"/>
        </w:rPr>
      </w:pPr>
      <w:r w:rsidRPr="00D14EC8">
        <w:rPr>
          <w:rFonts w:hint="eastAsia"/>
          <w:b/>
          <w:color w:val="0070C0"/>
          <w:sz w:val="28"/>
          <w:szCs w:val="28"/>
        </w:rPr>
        <w:t>13.2</w:t>
      </w:r>
      <w:r w:rsidRPr="00D14EC8">
        <w:rPr>
          <w:b/>
          <w:color w:val="0070C0"/>
          <w:sz w:val="28"/>
          <w:szCs w:val="28"/>
        </w:rPr>
        <w:t xml:space="preserve"> </w:t>
      </w:r>
      <w:r w:rsidR="000C5FED" w:rsidRPr="00D14EC8">
        <w:rPr>
          <w:b/>
          <w:color w:val="0070C0"/>
          <w:sz w:val="28"/>
          <w:szCs w:val="28"/>
        </w:rPr>
        <w:t>比热容</w:t>
      </w:r>
      <w:r w:rsidR="000C5FED" w:rsidRPr="00D14EC8">
        <w:rPr>
          <w:rFonts w:hint="eastAsia"/>
          <w:b/>
          <w:color w:val="0070C0"/>
          <w:sz w:val="28"/>
          <w:szCs w:val="28"/>
        </w:rPr>
        <w:t>（</w:t>
      </w:r>
      <w:r w:rsidR="000C5FED" w:rsidRPr="00D14EC8">
        <w:rPr>
          <w:b/>
          <w:color w:val="0070C0"/>
          <w:sz w:val="28"/>
          <w:szCs w:val="28"/>
        </w:rPr>
        <w:t>第</w:t>
      </w:r>
      <w:r w:rsidR="000C5FED" w:rsidRPr="00D14EC8">
        <w:rPr>
          <w:b/>
          <w:color w:val="0070C0"/>
          <w:sz w:val="28"/>
          <w:szCs w:val="28"/>
        </w:rPr>
        <w:t>1</w:t>
      </w:r>
      <w:r w:rsidR="000C5FED" w:rsidRPr="00D14EC8">
        <w:rPr>
          <w:b/>
          <w:color w:val="0070C0"/>
          <w:sz w:val="28"/>
          <w:szCs w:val="28"/>
        </w:rPr>
        <w:t>课时</w:t>
      </w:r>
      <w:r w:rsidR="000C5FED" w:rsidRPr="00D14EC8">
        <w:rPr>
          <w:rFonts w:hint="eastAsia"/>
          <w:b/>
          <w:color w:val="0070C0"/>
          <w:sz w:val="28"/>
          <w:szCs w:val="28"/>
        </w:rPr>
        <w:t>）</w:t>
      </w:r>
    </w:p>
    <w:p w:rsidR="001B0958" w:rsidRPr="00D14EC8" w:rsidRDefault="001B0958" w:rsidP="00D65491">
      <w:pPr>
        <w:adjustRightInd w:val="0"/>
        <w:snapToGrid w:val="0"/>
        <w:jc w:val="center"/>
        <w:rPr>
          <w:b/>
          <w:color w:val="0070C0"/>
          <w:kern w:val="10"/>
          <w:sz w:val="28"/>
          <w:szCs w:val="28"/>
        </w:rPr>
      </w:pPr>
      <w:r w:rsidRPr="00D14EC8">
        <w:rPr>
          <w:b/>
          <w:color w:val="0070C0"/>
          <w:kern w:val="10"/>
          <w:sz w:val="28"/>
          <w:szCs w:val="28"/>
        </w:rPr>
        <w:t>精选练习</w:t>
      </w:r>
    </w:p>
    <w:p w:rsidR="000C5FED" w:rsidRPr="00730AAA" w:rsidRDefault="000C5FED" w:rsidP="000C5FED">
      <w:pPr>
        <w:spacing w:line="360" w:lineRule="auto"/>
        <w:rPr>
          <w:b/>
          <w:color w:val="000000"/>
          <w:kern w:val="0"/>
          <w:sz w:val="24"/>
          <w:szCs w:val="24"/>
        </w:rPr>
      </w:pPr>
      <w:r w:rsidRPr="00730AAA">
        <w:rPr>
          <w:b/>
          <w:color w:val="000000"/>
          <w:kern w:val="0"/>
          <w:sz w:val="24"/>
          <w:szCs w:val="24"/>
        </w:rPr>
        <w:t>一、夯实基础</w:t>
      </w:r>
    </w:p>
    <w:p w:rsidR="000C5FED" w:rsidRPr="00730AAA" w:rsidRDefault="000C5FED" w:rsidP="000C5FED">
      <w:pPr>
        <w:spacing w:line="360" w:lineRule="auto"/>
        <w:ind w:left="274" w:hangingChars="130" w:hanging="274"/>
      </w:pPr>
      <w:r w:rsidRPr="00730AAA">
        <w:rPr>
          <w:rFonts w:eastAsia="新宋体"/>
          <w:b/>
          <w:szCs w:val="21"/>
        </w:rPr>
        <w:t>1</w:t>
      </w:r>
      <w:r w:rsidRPr="00730AAA">
        <w:rPr>
          <w:rFonts w:eastAsia="新宋体"/>
          <w:b/>
          <w:szCs w:val="21"/>
        </w:rPr>
        <w:t>．（</w:t>
      </w:r>
      <w:r w:rsidR="00D14EC8">
        <w:rPr>
          <w:rFonts w:eastAsia="新宋体"/>
          <w:b/>
          <w:szCs w:val="21"/>
        </w:rPr>
        <w:t>2021</w:t>
      </w:r>
      <w:r w:rsidRPr="00730AAA">
        <w:rPr>
          <w:rFonts w:eastAsia="新宋体"/>
          <w:b/>
          <w:szCs w:val="21"/>
        </w:rPr>
        <w:t>•</w:t>
      </w:r>
      <w:r w:rsidRPr="00730AAA">
        <w:rPr>
          <w:rFonts w:eastAsia="新宋体"/>
          <w:b/>
          <w:szCs w:val="21"/>
        </w:rPr>
        <w:t>丹东一模）</w:t>
      </w:r>
      <w:r w:rsidRPr="00730AAA">
        <w:rPr>
          <w:rFonts w:eastAsia="新宋体"/>
          <w:szCs w:val="21"/>
        </w:rPr>
        <w:t>烈日当空，在海边玩耍，会发现沙子烫脚，海水却是凉凉的。这是因为（　　）</w:t>
      </w:r>
    </w:p>
    <w:p w:rsidR="000C5FED" w:rsidRPr="00730AAA" w:rsidRDefault="000C5FED" w:rsidP="000C5FED">
      <w:pPr>
        <w:tabs>
          <w:tab w:val="left" w:pos="4400"/>
        </w:tabs>
        <w:spacing w:line="360" w:lineRule="auto"/>
        <w:ind w:firstLineChars="130" w:firstLine="273"/>
        <w:jc w:val="left"/>
      </w:pPr>
      <w:r w:rsidRPr="00730AAA">
        <w:rPr>
          <w:rFonts w:eastAsia="新宋体"/>
          <w:szCs w:val="21"/>
        </w:rPr>
        <w:t>A</w:t>
      </w:r>
      <w:r w:rsidRPr="00730AAA">
        <w:rPr>
          <w:rFonts w:eastAsia="新宋体"/>
          <w:szCs w:val="21"/>
        </w:rPr>
        <w:t>．沙子密度较大</w:t>
      </w:r>
      <w:r w:rsidRPr="00730AAA">
        <w:tab/>
      </w:r>
      <w:r w:rsidRPr="00730AAA">
        <w:rPr>
          <w:rFonts w:eastAsia="新宋体"/>
          <w:szCs w:val="21"/>
        </w:rPr>
        <w:t>B</w:t>
      </w:r>
      <w:r w:rsidRPr="00730AAA">
        <w:rPr>
          <w:rFonts w:eastAsia="新宋体"/>
          <w:szCs w:val="21"/>
        </w:rPr>
        <w:t>．海水的密度较</w:t>
      </w:r>
      <w:bookmarkStart w:id="0" w:name="_GoBack"/>
      <w:bookmarkEnd w:id="0"/>
      <w:r w:rsidRPr="00730AAA">
        <w:rPr>
          <w:rFonts w:eastAsia="新宋体"/>
          <w:szCs w:val="21"/>
        </w:rPr>
        <w:t>大</w:t>
      </w:r>
      <w:r w:rsidRPr="00730AAA">
        <w:tab/>
      </w:r>
    </w:p>
    <w:p w:rsidR="000C5FED" w:rsidRPr="00730AAA" w:rsidRDefault="000C5FED" w:rsidP="000C5FED">
      <w:pPr>
        <w:tabs>
          <w:tab w:val="left" w:pos="4400"/>
        </w:tabs>
        <w:spacing w:line="360" w:lineRule="auto"/>
        <w:ind w:firstLineChars="130" w:firstLine="273"/>
        <w:jc w:val="left"/>
      </w:pPr>
      <w:r w:rsidRPr="00730AAA">
        <w:rPr>
          <w:rFonts w:eastAsia="新宋体"/>
          <w:szCs w:val="21"/>
        </w:rPr>
        <w:t>C</w:t>
      </w:r>
      <w:r w:rsidRPr="00730AAA">
        <w:rPr>
          <w:rFonts w:eastAsia="新宋体"/>
          <w:szCs w:val="21"/>
        </w:rPr>
        <w:t>．沙子的比热容较大</w:t>
      </w:r>
      <w:r w:rsidRPr="00730AAA">
        <w:tab/>
      </w:r>
      <w:r w:rsidRPr="00730AAA">
        <w:rPr>
          <w:rFonts w:eastAsia="新宋体"/>
          <w:szCs w:val="21"/>
        </w:rPr>
        <w:t>D</w:t>
      </w:r>
      <w:r w:rsidRPr="00730AAA">
        <w:rPr>
          <w:rFonts w:eastAsia="新宋体"/>
          <w:szCs w:val="21"/>
        </w:rPr>
        <w:t>．海水的比热容较大</w:t>
      </w:r>
    </w:p>
    <w:p w:rsidR="000C5FED" w:rsidRPr="00730AAA" w:rsidRDefault="000C5FED" w:rsidP="000C5FED">
      <w:pPr>
        <w:spacing w:line="360" w:lineRule="auto"/>
        <w:ind w:leftChars="130" w:left="273"/>
        <w:rPr>
          <w:color w:val="FF0000"/>
          <w:szCs w:val="21"/>
        </w:rPr>
      </w:pPr>
      <w:r w:rsidRPr="00730AAA">
        <w:rPr>
          <w:color w:val="FF0000"/>
          <w:szCs w:val="21"/>
        </w:rPr>
        <w:t>【答案】</w:t>
      </w:r>
      <w:r w:rsidRPr="00730AAA">
        <w:rPr>
          <w:color w:val="FF0000"/>
          <w:szCs w:val="21"/>
        </w:rPr>
        <w:t>D</w:t>
      </w:r>
    </w:p>
    <w:p w:rsidR="000C5FED" w:rsidRPr="00730AAA" w:rsidRDefault="000C5FED" w:rsidP="000C5FED">
      <w:pPr>
        <w:spacing w:line="360" w:lineRule="auto"/>
        <w:ind w:leftChars="130" w:left="273"/>
        <w:rPr>
          <w:color w:val="FF0000"/>
          <w:szCs w:val="21"/>
        </w:rPr>
      </w:pPr>
      <w:r w:rsidRPr="00730AAA">
        <w:rPr>
          <w:rFonts w:eastAsia="新宋体"/>
          <w:color w:val="FF0000"/>
          <w:szCs w:val="21"/>
        </w:rPr>
        <w:t>【解析】因为沙子的比热容比海水的比热容小，在吸收相同热量时，相同质量的沙子比海水温度上升得快，所以在烈日当空的海边玩耍，会感到沙子烫脚，海水却凉凉的，故</w:t>
      </w:r>
      <w:r w:rsidRPr="00730AAA">
        <w:rPr>
          <w:rFonts w:eastAsia="新宋体"/>
          <w:color w:val="FF0000"/>
          <w:szCs w:val="21"/>
        </w:rPr>
        <w:t>D</w:t>
      </w:r>
      <w:r w:rsidRPr="00730AAA">
        <w:rPr>
          <w:rFonts w:eastAsia="新宋体"/>
          <w:color w:val="FF0000"/>
          <w:szCs w:val="21"/>
        </w:rPr>
        <w:t>正确、</w:t>
      </w:r>
      <w:r w:rsidRPr="00730AAA">
        <w:rPr>
          <w:rFonts w:eastAsia="新宋体"/>
          <w:color w:val="FF0000"/>
          <w:szCs w:val="21"/>
        </w:rPr>
        <w:t>ABC</w:t>
      </w:r>
      <w:r w:rsidRPr="00730AAA">
        <w:rPr>
          <w:rFonts w:eastAsia="新宋体"/>
          <w:color w:val="FF0000"/>
          <w:szCs w:val="21"/>
        </w:rPr>
        <w:t>错误。故选：</w:t>
      </w:r>
      <w:r w:rsidRPr="00730AAA">
        <w:rPr>
          <w:rFonts w:eastAsia="新宋体"/>
          <w:color w:val="FF0000"/>
          <w:szCs w:val="21"/>
        </w:rPr>
        <w:t>D</w:t>
      </w:r>
      <w:r w:rsidRPr="00730AAA">
        <w:rPr>
          <w:rFonts w:eastAsia="新宋体"/>
          <w:color w:val="FF0000"/>
          <w:szCs w:val="21"/>
        </w:rPr>
        <w:t>。</w:t>
      </w:r>
    </w:p>
    <w:p w:rsidR="000C5FED" w:rsidRPr="00730AAA" w:rsidRDefault="000C5FED" w:rsidP="000C5FED">
      <w:pPr>
        <w:spacing w:line="360" w:lineRule="auto"/>
        <w:ind w:left="274" w:hangingChars="130" w:hanging="274"/>
      </w:pPr>
      <w:r w:rsidRPr="00730AAA">
        <w:rPr>
          <w:rFonts w:eastAsia="新宋体"/>
          <w:b/>
          <w:szCs w:val="21"/>
        </w:rPr>
        <w:t>2</w:t>
      </w:r>
      <w:r w:rsidRPr="00730AAA">
        <w:rPr>
          <w:rFonts w:eastAsia="新宋体"/>
          <w:b/>
          <w:szCs w:val="21"/>
        </w:rPr>
        <w:t>．（</w:t>
      </w:r>
      <w:r w:rsidR="00D14EC8">
        <w:rPr>
          <w:rFonts w:eastAsia="新宋体"/>
          <w:b/>
          <w:szCs w:val="21"/>
        </w:rPr>
        <w:t>2020</w:t>
      </w:r>
      <w:r w:rsidRPr="00730AAA">
        <w:rPr>
          <w:rFonts w:eastAsia="新宋体"/>
          <w:b/>
          <w:szCs w:val="21"/>
        </w:rPr>
        <w:t>•</w:t>
      </w:r>
      <w:r w:rsidRPr="00730AAA">
        <w:rPr>
          <w:rFonts w:eastAsia="新宋体"/>
          <w:b/>
          <w:szCs w:val="21"/>
        </w:rPr>
        <w:t>呼伦贝尔）</w:t>
      </w:r>
      <w:r w:rsidRPr="00730AAA">
        <w:rPr>
          <w:rFonts w:eastAsia="新宋体"/>
          <w:szCs w:val="21"/>
        </w:rPr>
        <w:t>下列实例中与</w:t>
      </w:r>
      <w:r w:rsidRPr="00730AAA">
        <w:rPr>
          <w:rFonts w:eastAsia="新宋体"/>
          <w:szCs w:val="21"/>
        </w:rPr>
        <w:t>“</w:t>
      </w:r>
      <w:r w:rsidRPr="00730AAA">
        <w:rPr>
          <w:rFonts w:eastAsia="新宋体"/>
          <w:szCs w:val="21"/>
        </w:rPr>
        <w:t>水的比热容较大</w:t>
      </w:r>
      <w:r w:rsidRPr="00730AAA">
        <w:rPr>
          <w:rFonts w:eastAsia="新宋体"/>
          <w:szCs w:val="21"/>
        </w:rPr>
        <w:t>”</w:t>
      </w:r>
      <w:r w:rsidRPr="00730AAA">
        <w:rPr>
          <w:rFonts w:eastAsia="新宋体"/>
          <w:szCs w:val="21"/>
        </w:rPr>
        <w:t>这一特性无关的是（　　）</w:t>
      </w:r>
    </w:p>
    <w:p w:rsidR="000C5FED" w:rsidRPr="00730AAA" w:rsidRDefault="000C5FED" w:rsidP="000C5FED">
      <w:pPr>
        <w:spacing w:line="360" w:lineRule="auto"/>
        <w:ind w:firstLineChars="130" w:firstLine="273"/>
        <w:jc w:val="left"/>
      </w:pPr>
      <w:r w:rsidRPr="00730AAA">
        <w:rPr>
          <w:rFonts w:eastAsia="新宋体"/>
          <w:szCs w:val="21"/>
        </w:rPr>
        <w:t>A</w:t>
      </w:r>
      <w:r w:rsidRPr="00730AAA">
        <w:rPr>
          <w:rFonts w:eastAsia="新宋体"/>
          <w:szCs w:val="21"/>
        </w:rPr>
        <w:t>．夏天在房间内洒水降温</w:t>
      </w:r>
      <w:r w:rsidRPr="00730AAA">
        <w:tab/>
      </w:r>
    </w:p>
    <w:p w:rsidR="000C5FED" w:rsidRPr="00730AAA" w:rsidRDefault="000C5FED" w:rsidP="000C5FED">
      <w:pPr>
        <w:spacing w:line="360" w:lineRule="auto"/>
        <w:ind w:firstLineChars="130" w:firstLine="273"/>
        <w:jc w:val="left"/>
      </w:pPr>
      <w:r w:rsidRPr="00730AAA">
        <w:rPr>
          <w:rFonts w:eastAsia="新宋体"/>
          <w:szCs w:val="21"/>
        </w:rPr>
        <w:t>B</w:t>
      </w:r>
      <w:r w:rsidRPr="00730AAA">
        <w:rPr>
          <w:rFonts w:eastAsia="新宋体"/>
          <w:szCs w:val="21"/>
        </w:rPr>
        <w:t>．用循环水冷却汽车发动机</w:t>
      </w:r>
      <w:r w:rsidRPr="00730AAA">
        <w:tab/>
      </w:r>
    </w:p>
    <w:p w:rsidR="000C5FED" w:rsidRPr="00730AAA" w:rsidRDefault="000C5FED" w:rsidP="000C5FED">
      <w:pPr>
        <w:spacing w:line="360" w:lineRule="auto"/>
        <w:ind w:firstLineChars="130" w:firstLine="273"/>
        <w:jc w:val="left"/>
      </w:pPr>
      <w:r w:rsidRPr="00730AAA">
        <w:rPr>
          <w:rFonts w:eastAsia="新宋体"/>
          <w:szCs w:val="21"/>
        </w:rPr>
        <w:t>C</w:t>
      </w:r>
      <w:r w:rsidRPr="00730AAA">
        <w:rPr>
          <w:rFonts w:eastAsia="新宋体"/>
          <w:szCs w:val="21"/>
        </w:rPr>
        <w:t>．让热水流过散热器供暖</w:t>
      </w:r>
      <w:r w:rsidRPr="00730AAA">
        <w:tab/>
      </w:r>
    </w:p>
    <w:p w:rsidR="000C5FED" w:rsidRPr="00730AAA" w:rsidRDefault="000C5FED" w:rsidP="000C5FED">
      <w:pPr>
        <w:spacing w:line="360" w:lineRule="auto"/>
        <w:ind w:firstLineChars="130" w:firstLine="273"/>
        <w:jc w:val="left"/>
      </w:pPr>
      <w:r w:rsidRPr="00730AAA">
        <w:rPr>
          <w:rFonts w:eastAsia="新宋体"/>
          <w:szCs w:val="21"/>
        </w:rPr>
        <w:t>D</w:t>
      </w:r>
      <w:r w:rsidRPr="00730AAA">
        <w:rPr>
          <w:rFonts w:eastAsia="新宋体"/>
          <w:szCs w:val="21"/>
        </w:rPr>
        <w:t>．沿海地区昼夜温差较小</w:t>
      </w:r>
    </w:p>
    <w:p w:rsidR="000C5FED" w:rsidRPr="00730AAA" w:rsidRDefault="000C5FED" w:rsidP="000C5FED">
      <w:pPr>
        <w:spacing w:line="360" w:lineRule="auto"/>
        <w:ind w:leftChars="130" w:left="273"/>
        <w:rPr>
          <w:color w:val="FF0000"/>
          <w:szCs w:val="21"/>
        </w:rPr>
      </w:pPr>
      <w:r w:rsidRPr="00730AAA">
        <w:rPr>
          <w:color w:val="FF0000"/>
          <w:szCs w:val="21"/>
        </w:rPr>
        <w:t>【答案】</w:t>
      </w:r>
      <w:r w:rsidRPr="00730AAA">
        <w:rPr>
          <w:color w:val="FF0000"/>
          <w:szCs w:val="21"/>
        </w:rPr>
        <w:t>A</w:t>
      </w:r>
    </w:p>
    <w:p w:rsidR="000C5FED" w:rsidRPr="00730AAA" w:rsidRDefault="000C5FED" w:rsidP="000C5FED">
      <w:pPr>
        <w:spacing w:line="360" w:lineRule="auto"/>
        <w:ind w:leftChars="130" w:left="273"/>
        <w:rPr>
          <w:color w:val="FF0000"/>
        </w:rPr>
      </w:pPr>
      <w:r w:rsidRPr="00730AAA">
        <w:rPr>
          <w:rFonts w:eastAsia="新宋体"/>
          <w:color w:val="FF0000"/>
          <w:szCs w:val="21"/>
        </w:rPr>
        <w:t>【解析】</w:t>
      </w:r>
      <w:r w:rsidRPr="00730AAA">
        <w:rPr>
          <w:rFonts w:eastAsia="新宋体"/>
          <w:color w:val="FF0000"/>
          <w:szCs w:val="21"/>
        </w:rPr>
        <w:t>A</w:t>
      </w:r>
      <w:r w:rsidRPr="00730AAA">
        <w:rPr>
          <w:rFonts w:eastAsia="新宋体"/>
          <w:color w:val="FF0000"/>
          <w:szCs w:val="21"/>
        </w:rPr>
        <w:t>、炎热的夏天，在室内地面上洒水，水蒸发时会从周围吸热而降低周围环境的温度，使人感到凉爽，不是利用水的比热容大的特点，故</w:t>
      </w:r>
      <w:r w:rsidRPr="00730AAA">
        <w:rPr>
          <w:rFonts w:eastAsia="新宋体"/>
          <w:color w:val="FF0000"/>
          <w:szCs w:val="21"/>
        </w:rPr>
        <w:t>A</w:t>
      </w:r>
      <w:r w:rsidRPr="00730AAA">
        <w:rPr>
          <w:rFonts w:eastAsia="新宋体"/>
          <w:color w:val="FF0000"/>
          <w:szCs w:val="21"/>
        </w:rPr>
        <w:t>符合题意；</w:t>
      </w:r>
      <w:r w:rsidRPr="00730AAA">
        <w:rPr>
          <w:rFonts w:eastAsia="新宋体"/>
          <w:color w:val="FF0000"/>
          <w:szCs w:val="21"/>
        </w:rPr>
        <w:t>B</w:t>
      </w:r>
      <w:r w:rsidRPr="00730AAA">
        <w:rPr>
          <w:rFonts w:eastAsia="新宋体"/>
          <w:color w:val="FF0000"/>
          <w:szCs w:val="21"/>
        </w:rPr>
        <w:t>、因为水的比热容大，相同质量的水和其它物质比较，升高相同的温度时，水吸收的热量多，所以汽车发动机用循环水冷却，故</w:t>
      </w:r>
      <w:r w:rsidRPr="00730AAA">
        <w:rPr>
          <w:rFonts w:eastAsia="新宋体"/>
          <w:color w:val="FF0000"/>
          <w:szCs w:val="21"/>
        </w:rPr>
        <w:t>B</w:t>
      </w:r>
      <w:r w:rsidRPr="00730AAA">
        <w:rPr>
          <w:rFonts w:eastAsia="新宋体"/>
          <w:color w:val="FF0000"/>
          <w:szCs w:val="21"/>
        </w:rPr>
        <w:t>不符合题意；</w:t>
      </w:r>
      <w:r w:rsidRPr="00730AAA">
        <w:rPr>
          <w:rFonts w:eastAsia="新宋体"/>
          <w:color w:val="FF0000"/>
          <w:szCs w:val="21"/>
        </w:rPr>
        <w:t>C</w:t>
      </w:r>
      <w:r w:rsidRPr="00730AAA">
        <w:rPr>
          <w:rFonts w:eastAsia="新宋体"/>
          <w:color w:val="FF0000"/>
          <w:szCs w:val="21"/>
        </w:rPr>
        <w:t>、因为水的比热容大，相同质量的水和其它物质比较，降低相同的温度时，水放出的热量多，所以让流动的热水流过散热器取暖，故</w:t>
      </w:r>
      <w:r w:rsidRPr="00730AAA">
        <w:rPr>
          <w:rFonts w:eastAsia="新宋体"/>
          <w:color w:val="FF0000"/>
          <w:szCs w:val="21"/>
        </w:rPr>
        <w:t>C</w:t>
      </w:r>
      <w:r w:rsidRPr="00730AAA">
        <w:rPr>
          <w:rFonts w:eastAsia="新宋体"/>
          <w:color w:val="FF0000"/>
          <w:szCs w:val="21"/>
        </w:rPr>
        <w:t>不符合题意；</w:t>
      </w:r>
      <w:r w:rsidRPr="00730AAA">
        <w:rPr>
          <w:rFonts w:eastAsia="新宋体"/>
          <w:color w:val="FF0000"/>
          <w:szCs w:val="21"/>
        </w:rPr>
        <w:t>D</w:t>
      </w:r>
      <w:r w:rsidRPr="00730AAA">
        <w:rPr>
          <w:rFonts w:eastAsia="新宋体"/>
          <w:color w:val="FF0000"/>
          <w:szCs w:val="21"/>
        </w:rPr>
        <w:t>、因为水的比热容大于沙石的比热容，相同质量的水和砂石吸收或放出相同的热量，水升高的温度或降低的温度少，所以沿海地区昼夜温差比内陆地区小，故</w:t>
      </w:r>
      <w:proofErr w:type="spellStart"/>
      <w:r w:rsidRPr="00730AAA">
        <w:rPr>
          <w:rFonts w:eastAsia="新宋体"/>
          <w:color w:val="FF0000"/>
          <w:szCs w:val="21"/>
        </w:rPr>
        <w:t>D</w:t>
      </w:r>
      <w:proofErr w:type="spellEnd"/>
      <w:r w:rsidRPr="00730AAA">
        <w:rPr>
          <w:rFonts w:eastAsia="新宋体"/>
          <w:color w:val="FF0000"/>
          <w:szCs w:val="21"/>
        </w:rPr>
        <w:t>不符合题意。故选：</w:t>
      </w:r>
      <w:r w:rsidRPr="00730AAA">
        <w:rPr>
          <w:rFonts w:eastAsia="新宋体"/>
          <w:color w:val="FF0000"/>
          <w:szCs w:val="21"/>
        </w:rPr>
        <w:t>A</w:t>
      </w:r>
      <w:r w:rsidRPr="00730AAA">
        <w:rPr>
          <w:rFonts w:eastAsia="新宋体"/>
          <w:color w:val="FF0000"/>
          <w:szCs w:val="21"/>
        </w:rPr>
        <w:t>。</w:t>
      </w:r>
    </w:p>
    <w:p w:rsidR="000C5FED" w:rsidRPr="00730AAA" w:rsidRDefault="000C5FED" w:rsidP="000C5FED">
      <w:pPr>
        <w:spacing w:line="360" w:lineRule="auto"/>
        <w:ind w:left="274" w:hangingChars="130" w:hanging="274"/>
      </w:pPr>
      <w:r w:rsidRPr="00730AAA">
        <w:rPr>
          <w:rFonts w:eastAsia="新宋体"/>
          <w:b/>
          <w:szCs w:val="21"/>
        </w:rPr>
        <w:t>3</w:t>
      </w:r>
      <w:r w:rsidRPr="00730AAA">
        <w:rPr>
          <w:rFonts w:eastAsia="新宋体"/>
          <w:b/>
          <w:szCs w:val="21"/>
        </w:rPr>
        <w:t>．（</w:t>
      </w:r>
      <w:r w:rsidR="00D14EC8">
        <w:rPr>
          <w:rFonts w:eastAsia="新宋体"/>
          <w:b/>
          <w:szCs w:val="21"/>
        </w:rPr>
        <w:t>2020</w:t>
      </w:r>
      <w:r w:rsidRPr="00730AAA">
        <w:rPr>
          <w:rFonts w:eastAsia="新宋体"/>
          <w:b/>
          <w:szCs w:val="21"/>
        </w:rPr>
        <w:t>•</w:t>
      </w:r>
      <w:r w:rsidRPr="00730AAA">
        <w:rPr>
          <w:rFonts w:eastAsia="新宋体"/>
          <w:b/>
          <w:szCs w:val="21"/>
        </w:rPr>
        <w:t>上海）</w:t>
      </w:r>
      <w:r w:rsidRPr="00730AAA">
        <w:rPr>
          <w:rFonts w:eastAsia="新宋体"/>
          <w:szCs w:val="21"/>
        </w:rPr>
        <w:t>质量相同的两金属块，吸收相同的热量，升高的温度不同，则（　　）</w:t>
      </w:r>
    </w:p>
    <w:p w:rsidR="000C5FED" w:rsidRPr="00730AAA" w:rsidRDefault="000C5FED" w:rsidP="000C5FED">
      <w:pPr>
        <w:spacing w:line="360" w:lineRule="auto"/>
        <w:ind w:firstLineChars="130" w:firstLine="273"/>
        <w:jc w:val="left"/>
      </w:pPr>
      <w:r w:rsidRPr="00730AAA">
        <w:rPr>
          <w:rFonts w:eastAsia="新宋体"/>
          <w:szCs w:val="21"/>
        </w:rPr>
        <w:t>A</w:t>
      </w:r>
      <w:r w:rsidRPr="00730AAA">
        <w:rPr>
          <w:rFonts w:eastAsia="新宋体"/>
          <w:szCs w:val="21"/>
        </w:rPr>
        <w:t>．升高温度较大的金属块比热容一定大</w:t>
      </w:r>
      <w:r w:rsidRPr="00730AAA">
        <w:tab/>
      </w:r>
    </w:p>
    <w:p w:rsidR="000C5FED" w:rsidRPr="00730AAA" w:rsidRDefault="000C5FED" w:rsidP="000C5FED">
      <w:pPr>
        <w:spacing w:line="360" w:lineRule="auto"/>
        <w:ind w:firstLineChars="130" w:firstLine="273"/>
        <w:jc w:val="left"/>
      </w:pPr>
      <w:r w:rsidRPr="00730AAA">
        <w:rPr>
          <w:rFonts w:eastAsia="新宋体"/>
          <w:szCs w:val="21"/>
        </w:rPr>
        <w:t>B</w:t>
      </w:r>
      <w:r w:rsidRPr="00730AAA">
        <w:rPr>
          <w:rFonts w:eastAsia="新宋体"/>
          <w:szCs w:val="21"/>
        </w:rPr>
        <w:t>．升高温度较大的金属块比热容一定小</w:t>
      </w:r>
      <w:r w:rsidRPr="00730AAA">
        <w:tab/>
      </w:r>
    </w:p>
    <w:p w:rsidR="000C5FED" w:rsidRPr="00730AAA" w:rsidRDefault="000C5FED" w:rsidP="000C5FED">
      <w:pPr>
        <w:spacing w:line="360" w:lineRule="auto"/>
        <w:ind w:firstLineChars="130" w:firstLine="273"/>
        <w:jc w:val="left"/>
      </w:pPr>
      <w:r w:rsidRPr="00730AAA">
        <w:rPr>
          <w:rFonts w:eastAsia="新宋体"/>
          <w:szCs w:val="21"/>
        </w:rPr>
        <w:t>C</w:t>
      </w:r>
      <w:r w:rsidRPr="00730AAA">
        <w:rPr>
          <w:rFonts w:eastAsia="新宋体"/>
          <w:szCs w:val="21"/>
        </w:rPr>
        <w:t>．温度高的金属块比热容一定大</w:t>
      </w:r>
      <w:r w:rsidRPr="00730AAA">
        <w:tab/>
      </w:r>
    </w:p>
    <w:p w:rsidR="000C5FED" w:rsidRPr="00730AAA" w:rsidRDefault="000C5FED" w:rsidP="000C5FED">
      <w:pPr>
        <w:spacing w:line="360" w:lineRule="auto"/>
        <w:ind w:firstLineChars="130" w:firstLine="273"/>
        <w:jc w:val="left"/>
      </w:pPr>
      <w:r w:rsidRPr="00730AAA">
        <w:rPr>
          <w:rFonts w:eastAsia="新宋体"/>
          <w:szCs w:val="21"/>
        </w:rPr>
        <w:t>D</w:t>
      </w:r>
      <w:r w:rsidRPr="00730AAA">
        <w:rPr>
          <w:rFonts w:eastAsia="新宋体"/>
          <w:szCs w:val="21"/>
        </w:rPr>
        <w:t>．温度高的金属块比热容一定小</w:t>
      </w:r>
    </w:p>
    <w:p w:rsidR="000C5FED" w:rsidRPr="00730AAA" w:rsidRDefault="000C5FED" w:rsidP="000C5FED">
      <w:pPr>
        <w:spacing w:line="360" w:lineRule="auto"/>
        <w:ind w:leftChars="130" w:left="273"/>
        <w:rPr>
          <w:color w:val="FF0000"/>
          <w:szCs w:val="21"/>
        </w:rPr>
      </w:pPr>
      <w:r w:rsidRPr="00730AAA">
        <w:rPr>
          <w:color w:val="FF0000"/>
          <w:szCs w:val="21"/>
        </w:rPr>
        <w:t>【答案】</w:t>
      </w:r>
      <w:r w:rsidRPr="00730AAA">
        <w:rPr>
          <w:color w:val="FF0000"/>
          <w:szCs w:val="21"/>
        </w:rPr>
        <w:t>B</w:t>
      </w:r>
    </w:p>
    <w:p w:rsidR="000C5FED" w:rsidRPr="00730AAA" w:rsidRDefault="000C5FED" w:rsidP="000C5FED">
      <w:pPr>
        <w:spacing w:line="360" w:lineRule="auto"/>
        <w:ind w:leftChars="130" w:left="273"/>
        <w:rPr>
          <w:color w:val="FF0000"/>
        </w:rPr>
      </w:pPr>
      <w:r w:rsidRPr="00730AAA">
        <w:rPr>
          <w:rFonts w:eastAsia="新宋体"/>
          <w:color w:val="FF0000"/>
          <w:szCs w:val="21"/>
        </w:rPr>
        <w:lastRenderedPageBreak/>
        <w:t>【解析】根据比热容知识可知，相同质量的不同物质，吸收相同的热量，比热容大的温度升高小，比热容小的温度升高大，所以升高温度较大的金属块，其比热容一定小；故</w:t>
      </w:r>
      <w:r w:rsidRPr="00730AAA">
        <w:rPr>
          <w:rFonts w:eastAsia="新宋体"/>
          <w:color w:val="FF0000"/>
          <w:szCs w:val="21"/>
        </w:rPr>
        <w:t>B</w:t>
      </w:r>
      <w:r w:rsidRPr="00730AAA">
        <w:rPr>
          <w:rFonts w:eastAsia="新宋体"/>
          <w:color w:val="FF0000"/>
          <w:szCs w:val="21"/>
        </w:rPr>
        <w:t>正确。故选：</w:t>
      </w:r>
      <w:r w:rsidRPr="00730AAA">
        <w:rPr>
          <w:rFonts w:eastAsia="新宋体"/>
          <w:color w:val="FF0000"/>
          <w:szCs w:val="21"/>
        </w:rPr>
        <w:t>B</w:t>
      </w:r>
      <w:r w:rsidRPr="00730AAA">
        <w:rPr>
          <w:rFonts w:eastAsia="新宋体"/>
          <w:color w:val="FF0000"/>
          <w:szCs w:val="21"/>
        </w:rPr>
        <w:t>。</w:t>
      </w:r>
    </w:p>
    <w:p w:rsidR="000C5FED" w:rsidRPr="00730AAA" w:rsidRDefault="000C5FED" w:rsidP="000C5FED">
      <w:pPr>
        <w:widowControl/>
        <w:spacing w:line="360" w:lineRule="auto"/>
        <w:jc w:val="left"/>
        <w:rPr>
          <w:rFonts w:eastAsia="新宋体"/>
          <w:szCs w:val="21"/>
        </w:rPr>
      </w:pPr>
      <w:r w:rsidRPr="00730AAA">
        <w:rPr>
          <w:rFonts w:eastAsia="新宋体"/>
          <w:b/>
          <w:szCs w:val="21"/>
        </w:rPr>
        <w:t>4</w:t>
      </w:r>
      <w:r w:rsidRPr="00730AAA">
        <w:rPr>
          <w:rFonts w:eastAsia="新宋体"/>
          <w:b/>
          <w:szCs w:val="21"/>
        </w:rPr>
        <w:t>．（</w:t>
      </w:r>
      <w:r w:rsidR="00D14EC8">
        <w:rPr>
          <w:rFonts w:eastAsia="新宋体"/>
          <w:b/>
          <w:szCs w:val="21"/>
        </w:rPr>
        <w:t>2021</w:t>
      </w:r>
      <w:r w:rsidRPr="00730AAA">
        <w:rPr>
          <w:rFonts w:eastAsia="新宋体"/>
          <w:b/>
          <w:szCs w:val="21"/>
        </w:rPr>
        <w:t>•</w:t>
      </w:r>
      <w:r w:rsidRPr="00730AAA">
        <w:rPr>
          <w:rFonts w:eastAsia="新宋体"/>
          <w:b/>
          <w:szCs w:val="21"/>
        </w:rPr>
        <w:t>深圳模拟）</w:t>
      </w:r>
      <w:r w:rsidRPr="00730AAA">
        <w:rPr>
          <w:rFonts w:eastAsia="新宋体"/>
          <w:szCs w:val="21"/>
        </w:rPr>
        <w:t>图为海风形成的示意图，海风形成的根本原因是：与海洋相比，陆地的（　　）</w:t>
      </w:r>
    </w:p>
    <w:p w:rsidR="000C5FED" w:rsidRPr="00730AAA" w:rsidRDefault="000C5FED" w:rsidP="000C5FED">
      <w:pPr>
        <w:widowControl/>
        <w:spacing w:line="360" w:lineRule="auto"/>
        <w:ind w:leftChars="130" w:left="273"/>
        <w:jc w:val="left"/>
        <w:rPr>
          <w:rFonts w:eastAsia="新宋体"/>
          <w:szCs w:val="21"/>
        </w:rPr>
      </w:pPr>
      <w:r>
        <w:rPr>
          <w:rFonts w:eastAsia="新宋体"/>
          <w:noProof/>
          <w:szCs w:val="21"/>
        </w:rPr>
        <w:drawing>
          <wp:inline distT="0" distB="0" distL="0" distR="0" wp14:anchorId="3AB3FB5A" wp14:editId="25BE8C48">
            <wp:extent cx="3891915" cy="1455420"/>
            <wp:effectExtent l="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1915" cy="1455420"/>
                    </a:xfrm>
                    <a:prstGeom prst="rect">
                      <a:avLst/>
                    </a:prstGeom>
                    <a:noFill/>
                    <a:ln>
                      <a:noFill/>
                    </a:ln>
                  </pic:spPr>
                </pic:pic>
              </a:graphicData>
            </a:graphic>
          </wp:inline>
        </w:drawing>
      </w:r>
    </w:p>
    <w:p w:rsidR="000C5FED" w:rsidRPr="00730AAA" w:rsidRDefault="000C5FED" w:rsidP="000C5FED">
      <w:pPr>
        <w:widowControl/>
        <w:spacing w:line="360" w:lineRule="auto"/>
        <w:ind w:leftChars="130" w:left="273" w:firstLineChars="50" w:firstLine="105"/>
        <w:jc w:val="left"/>
        <w:rPr>
          <w:rFonts w:eastAsia="新宋体"/>
          <w:szCs w:val="21"/>
        </w:rPr>
      </w:pPr>
      <w:r w:rsidRPr="00730AAA">
        <w:rPr>
          <w:rFonts w:eastAsia="新宋体"/>
          <w:szCs w:val="21"/>
        </w:rPr>
        <w:t>A</w:t>
      </w:r>
      <w:r w:rsidRPr="00730AAA">
        <w:rPr>
          <w:rFonts w:eastAsia="新宋体"/>
          <w:szCs w:val="21"/>
        </w:rPr>
        <w:t>．比热容较小，在相同日照条件下升温较快，气温较高</w:t>
      </w:r>
    </w:p>
    <w:p w:rsidR="000C5FED" w:rsidRPr="00730AAA" w:rsidRDefault="000C5FED" w:rsidP="000C5FED">
      <w:pPr>
        <w:widowControl/>
        <w:spacing w:line="360" w:lineRule="auto"/>
        <w:ind w:leftChars="130" w:left="273" w:firstLineChars="50" w:firstLine="105"/>
        <w:jc w:val="left"/>
        <w:rPr>
          <w:rFonts w:eastAsia="新宋体"/>
          <w:szCs w:val="21"/>
        </w:rPr>
      </w:pPr>
      <w:r w:rsidRPr="00730AAA">
        <w:rPr>
          <w:rFonts w:eastAsia="新宋体"/>
          <w:szCs w:val="21"/>
        </w:rPr>
        <w:t>B</w:t>
      </w:r>
      <w:r w:rsidRPr="00730AAA">
        <w:rPr>
          <w:rFonts w:eastAsia="新宋体"/>
          <w:szCs w:val="21"/>
        </w:rPr>
        <w:t>．比热容较小，在相同日照条件下升温较慢，气温较低</w:t>
      </w:r>
    </w:p>
    <w:p w:rsidR="000C5FED" w:rsidRPr="00730AAA" w:rsidRDefault="000C5FED" w:rsidP="000C5FED">
      <w:pPr>
        <w:widowControl/>
        <w:spacing w:line="360" w:lineRule="auto"/>
        <w:ind w:leftChars="130" w:left="273" w:firstLineChars="50" w:firstLine="105"/>
        <w:jc w:val="left"/>
        <w:rPr>
          <w:rFonts w:eastAsia="新宋体"/>
          <w:szCs w:val="21"/>
        </w:rPr>
      </w:pPr>
      <w:r w:rsidRPr="00730AAA">
        <w:rPr>
          <w:rFonts w:eastAsia="新宋体"/>
          <w:szCs w:val="21"/>
        </w:rPr>
        <w:t>C</w:t>
      </w:r>
      <w:r w:rsidRPr="00730AAA">
        <w:rPr>
          <w:rFonts w:eastAsia="新宋体"/>
          <w:szCs w:val="21"/>
        </w:rPr>
        <w:t>．比热容较大，在相同日照条件下升温较快，气温较高</w:t>
      </w:r>
    </w:p>
    <w:p w:rsidR="000C5FED" w:rsidRPr="00730AAA" w:rsidRDefault="000C5FED" w:rsidP="000C5FED">
      <w:pPr>
        <w:widowControl/>
        <w:spacing w:line="360" w:lineRule="auto"/>
        <w:ind w:leftChars="130" w:left="273" w:firstLineChars="50" w:firstLine="105"/>
        <w:jc w:val="left"/>
        <w:rPr>
          <w:rFonts w:eastAsia="新宋体"/>
          <w:szCs w:val="21"/>
        </w:rPr>
      </w:pPr>
      <w:r w:rsidRPr="00730AAA">
        <w:rPr>
          <w:rFonts w:eastAsia="新宋体"/>
          <w:szCs w:val="21"/>
        </w:rPr>
        <w:t>D</w:t>
      </w:r>
      <w:r w:rsidRPr="00730AAA">
        <w:rPr>
          <w:rFonts w:eastAsia="新宋体"/>
          <w:szCs w:val="21"/>
        </w:rPr>
        <w:t>．比热容较大，在相同日照条件下升温较慢，气温较低</w:t>
      </w:r>
    </w:p>
    <w:p w:rsidR="000C5FED" w:rsidRPr="00730AAA" w:rsidRDefault="000C5FED" w:rsidP="000C5FED">
      <w:pPr>
        <w:spacing w:line="360" w:lineRule="auto"/>
        <w:ind w:leftChars="130" w:left="273"/>
        <w:rPr>
          <w:color w:val="FF0000"/>
          <w:szCs w:val="21"/>
        </w:rPr>
      </w:pPr>
      <w:r w:rsidRPr="00730AAA">
        <w:rPr>
          <w:color w:val="FF0000"/>
          <w:szCs w:val="21"/>
        </w:rPr>
        <w:t>【答案】</w:t>
      </w:r>
      <w:r w:rsidRPr="00730AAA">
        <w:rPr>
          <w:color w:val="FF0000"/>
          <w:szCs w:val="21"/>
        </w:rPr>
        <w:t>A</w:t>
      </w:r>
    </w:p>
    <w:p w:rsidR="000C5FED" w:rsidRPr="00730AAA" w:rsidRDefault="000C5FED" w:rsidP="000C5FED">
      <w:pPr>
        <w:spacing w:line="360" w:lineRule="auto"/>
        <w:ind w:leftChars="130" w:left="273"/>
        <w:rPr>
          <w:color w:val="FF0000"/>
          <w:szCs w:val="21"/>
        </w:rPr>
      </w:pPr>
      <w:r w:rsidRPr="00730AAA">
        <w:rPr>
          <w:rFonts w:eastAsia="新宋体"/>
          <w:color w:val="FF0000"/>
          <w:szCs w:val="21"/>
        </w:rPr>
        <w:t>【解析】因为水的比热容比泥土、沙石的比热容大，白天，太阳照射下海岸和海水吸收相同的热量，海水温度上升慢；海岸吸热后，温度上升快，热空气上升，微风从海洋吹向陆地，形成海风；而夜晚，海岸和海水放出相同的热量，但水的比热容大，海水温度降低得少，海面气温较高，空气上升，风就从陆地吹向海上，形成陆风，故</w:t>
      </w:r>
      <w:r w:rsidRPr="00730AAA">
        <w:rPr>
          <w:rFonts w:eastAsia="新宋体"/>
          <w:color w:val="FF0000"/>
          <w:szCs w:val="21"/>
        </w:rPr>
        <w:t>A</w:t>
      </w:r>
      <w:r w:rsidRPr="00730AAA">
        <w:rPr>
          <w:rFonts w:eastAsia="新宋体"/>
          <w:color w:val="FF0000"/>
          <w:szCs w:val="21"/>
        </w:rPr>
        <w:t>正确．</w:t>
      </w:r>
    </w:p>
    <w:p w:rsidR="000C5FED" w:rsidRPr="00730AAA" w:rsidRDefault="000C5FED" w:rsidP="000C5FED">
      <w:pPr>
        <w:spacing w:line="360" w:lineRule="auto"/>
        <w:ind w:left="274" w:hangingChars="130" w:hanging="274"/>
      </w:pPr>
      <w:r w:rsidRPr="00730AAA">
        <w:rPr>
          <w:rFonts w:eastAsia="新宋体"/>
          <w:b/>
          <w:szCs w:val="21"/>
        </w:rPr>
        <w:t>5</w:t>
      </w:r>
      <w:r w:rsidRPr="00730AAA">
        <w:rPr>
          <w:rFonts w:eastAsia="新宋体"/>
          <w:b/>
          <w:szCs w:val="21"/>
        </w:rPr>
        <w:t>．（</w:t>
      </w:r>
      <w:r w:rsidR="00D14EC8">
        <w:rPr>
          <w:rFonts w:eastAsia="新宋体"/>
          <w:b/>
          <w:szCs w:val="21"/>
        </w:rPr>
        <w:t>2021</w:t>
      </w:r>
      <w:r w:rsidRPr="00730AAA">
        <w:rPr>
          <w:rFonts w:eastAsia="新宋体"/>
          <w:b/>
          <w:szCs w:val="21"/>
        </w:rPr>
        <w:t>•</w:t>
      </w:r>
      <w:r w:rsidRPr="00730AAA">
        <w:rPr>
          <w:rFonts w:eastAsia="新宋体"/>
          <w:b/>
          <w:szCs w:val="21"/>
        </w:rPr>
        <w:t>呼和浩特一模）</w:t>
      </w:r>
      <w:r w:rsidRPr="00730AAA">
        <w:rPr>
          <w:rFonts w:eastAsia="新宋体"/>
          <w:szCs w:val="21"/>
        </w:rPr>
        <w:t>用同一酒精灯分别给质量相等的甲、乙两种物质加热，根据测量数据绘制如图所示图象，由图可知（　　）</w:t>
      </w:r>
    </w:p>
    <w:p w:rsidR="000C5FED" w:rsidRPr="00730AAA" w:rsidRDefault="000C5FED" w:rsidP="000C5FED">
      <w:pPr>
        <w:spacing w:line="360" w:lineRule="auto"/>
        <w:ind w:leftChars="130" w:left="273"/>
      </w:pPr>
      <w:r>
        <w:rPr>
          <w:rFonts w:eastAsia="新宋体"/>
          <w:noProof/>
          <w:szCs w:val="21"/>
        </w:rPr>
        <w:drawing>
          <wp:inline distT="0" distB="0" distL="0" distR="0" wp14:anchorId="1A185ECE" wp14:editId="33F9C49A">
            <wp:extent cx="980440" cy="92202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0440" cy="922020"/>
                    </a:xfrm>
                    <a:prstGeom prst="rect">
                      <a:avLst/>
                    </a:prstGeom>
                    <a:noFill/>
                    <a:ln>
                      <a:noFill/>
                    </a:ln>
                  </pic:spPr>
                </pic:pic>
              </a:graphicData>
            </a:graphic>
          </wp:inline>
        </w:drawing>
      </w:r>
    </w:p>
    <w:p w:rsidR="000C5FED" w:rsidRPr="00730AAA" w:rsidRDefault="000C5FED" w:rsidP="000C5FED">
      <w:pPr>
        <w:spacing w:line="360" w:lineRule="auto"/>
        <w:ind w:firstLineChars="130" w:firstLine="273"/>
        <w:jc w:val="left"/>
      </w:pPr>
      <w:r w:rsidRPr="00730AAA">
        <w:rPr>
          <w:rFonts w:eastAsia="新宋体"/>
          <w:szCs w:val="21"/>
        </w:rPr>
        <w:t>A</w:t>
      </w:r>
      <w:r w:rsidRPr="00730AAA">
        <w:rPr>
          <w:rFonts w:eastAsia="新宋体"/>
          <w:szCs w:val="21"/>
        </w:rPr>
        <w:t>．甲物质的温度比乙物质温度升高的快，甲物质的比热容大于乙物质的比热容</w:t>
      </w:r>
      <w:r w:rsidRPr="00730AAA">
        <w:tab/>
      </w:r>
    </w:p>
    <w:p w:rsidR="000C5FED" w:rsidRPr="00730AAA" w:rsidRDefault="000C5FED" w:rsidP="000C5FED">
      <w:pPr>
        <w:spacing w:line="360" w:lineRule="auto"/>
        <w:ind w:firstLineChars="130" w:firstLine="273"/>
        <w:jc w:val="left"/>
      </w:pPr>
      <w:r w:rsidRPr="00730AAA">
        <w:rPr>
          <w:rFonts w:eastAsia="新宋体"/>
          <w:szCs w:val="21"/>
        </w:rPr>
        <w:t>B</w:t>
      </w:r>
      <w:r w:rsidRPr="00730AAA">
        <w:rPr>
          <w:rFonts w:eastAsia="新宋体"/>
          <w:szCs w:val="21"/>
        </w:rPr>
        <w:t>．甲物质的温度比乙物质温度升高的快，甲物质的比热容小于乙物质的比热容</w:t>
      </w:r>
      <w:r w:rsidRPr="00730AAA">
        <w:tab/>
      </w:r>
    </w:p>
    <w:p w:rsidR="000C5FED" w:rsidRPr="00730AAA" w:rsidRDefault="000C5FED" w:rsidP="000C5FED">
      <w:pPr>
        <w:spacing w:line="360" w:lineRule="auto"/>
        <w:ind w:firstLineChars="130" w:firstLine="273"/>
        <w:jc w:val="left"/>
      </w:pPr>
      <w:r w:rsidRPr="00730AAA">
        <w:rPr>
          <w:rFonts w:eastAsia="新宋体"/>
          <w:szCs w:val="21"/>
        </w:rPr>
        <w:t>C</w:t>
      </w:r>
      <w:r w:rsidRPr="00730AAA">
        <w:rPr>
          <w:rFonts w:eastAsia="新宋体"/>
          <w:szCs w:val="21"/>
        </w:rPr>
        <w:t>．甲物质的温度比乙物质温度升高的慢，甲物质的比热容大于乙物质的比热容</w:t>
      </w:r>
      <w:r w:rsidRPr="00730AAA">
        <w:tab/>
      </w:r>
    </w:p>
    <w:p w:rsidR="000C5FED" w:rsidRPr="00730AAA" w:rsidRDefault="000C5FED" w:rsidP="000C5FED">
      <w:pPr>
        <w:spacing w:line="360" w:lineRule="auto"/>
        <w:ind w:firstLineChars="130" w:firstLine="273"/>
        <w:jc w:val="left"/>
      </w:pPr>
      <w:r w:rsidRPr="00730AAA">
        <w:rPr>
          <w:rFonts w:eastAsia="新宋体"/>
          <w:szCs w:val="21"/>
        </w:rPr>
        <w:t>D</w:t>
      </w:r>
      <w:r w:rsidRPr="00730AAA">
        <w:rPr>
          <w:rFonts w:eastAsia="新宋体"/>
          <w:szCs w:val="21"/>
        </w:rPr>
        <w:t>．甲物质的温度比乙物质温度升高的慢，甲物质的比热容小于乙物质的比热容</w:t>
      </w:r>
    </w:p>
    <w:p w:rsidR="000C5FED" w:rsidRPr="00730AAA" w:rsidRDefault="000C5FED" w:rsidP="000C5FED">
      <w:pPr>
        <w:spacing w:line="360" w:lineRule="auto"/>
        <w:ind w:leftChars="130" w:left="273"/>
        <w:rPr>
          <w:color w:val="FF0000"/>
          <w:szCs w:val="21"/>
        </w:rPr>
      </w:pPr>
      <w:r w:rsidRPr="00730AAA">
        <w:rPr>
          <w:color w:val="FF0000"/>
          <w:szCs w:val="21"/>
        </w:rPr>
        <w:t>【答案】</w:t>
      </w:r>
      <w:r w:rsidRPr="00730AAA">
        <w:rPr>
          <w:color w:val="FF0000"/>
          <w:szCs w:val="21"/>
        </w:rPr>
        <w:t>B</w:t>
      </w:r>
    </w:p>
    <w:p w:rsidR="000C5FED" w:rsidRPr="00730AAA" w:rsidRDefault="000C5FED" w:rsidP="000C5FED">
      <w:pPr>
        <w:spacing w:line="360" w:lineRule="auto"/>
        <w:ind w:leftChars="130" w:left="273"/>
        <w:rPr>
          <w:color w:val="FF0000"/>
        </w:rPr>
      </w:pPr>
      <w:r w:rsidRPr="00730AAA">
        <w:rPr>
          <w:rFonts w:eastAsia="新宋体"/>
          <w:color w:val="FF0000"/>
          <w:szCs w:val="21"/>
        </w:rPr>
        <w:t>【解析】分析图象可知：相同的时间内，甲的温度变化值大，甲的温度升高快；甲、乙两种物质的质量相等，加热相同的时间它们吸收的热量也是相等的，甲升高的温度值大，甲的比热容小，故</w:t>
      </w:r>
      <w:r w:rsidRPr="00730AAA">
        <w:rPr>
          <w:rFonts w:eastAsia="新宋体"/>
          <w:color w:val="FF0000"/>
          <w:szCs w:val="21"/>
        </w:rPr>
        <w:t>B</w:t>
      </w:r>
      <w:r w:rsidRPr="00730AAA">
        <w:rPr>
          <w:rFonts w:eastAsia="新宋体"/>
          <w:color w:val="FF0000"/>
          <w:szCs w:val="21"/>
        </w:rPr>
        <w:t>正</w:t>
      </w:r>
      <w:r w:rsidRPr="00730AAA">
        <w:rPr>
          <w:rFonts w:eastAsia="新宋体"/>
          <w:color w:val="FF0000"/>
          <w:szCs w:val="21"/>
        </w:rPr>
        <w:lastRenderedPageBreak/>
        <w:t>确。故选：</w:t>
      </w:r>
      <w:r w:rsidRPr="00730AAA">
        <w:rPr>
          <w:rFonts w:eastAsia="新宋体"/>
          <w:color w:val="FF0000"/>
          <w:szCs w:val="21"/>
        </w:rPr>
        <w:t>B</w:t>
      </w:r>
      <w:r w:rsidRPr="00730AAA">
        <w:rPr>
          <w:rFonts w:eastAsia="新宋体"/>
          <w:color w:val="FF0000"/>
          <w:szCs w:val="21"/>
        </w:rPr>
        <w:t>。</w:t>
      </w:r>
    </w:p>
    <w:p w:rsidR="000C5FED" w:rsidRPr="00730AAA" w:rsidRDefault="000C5FED" w:rsidP="000C5FED">
      <w:pPr>
        <w:spacing w:line="360" w:lineRule="auto"/>
        <w:ind w:left="274" w:hangingChars="130" w:hanging="274"/>
      </w:pPr>
      <w:r w:rsidRPr="00730AAA">
        <w:rPr>
          <w:rFonts w:eastAsia="新宋体"/>
          <w:b/>
          <w:szCs w:val="21"/>
        </w:rPr>
        <w:t>6</w:t>
      </w:r>
      <w:r w:rsidRPr="00730AAA">
        <w:rPr>
          <w:rFonts w:eastAsia="新宋体"/>
          <w:b/>
          <w:szCs w:val="21"/>
        </w:rPr>
        <w:t>．（</w:t>
      </w:r>
      <w:r w:rsidR="00D14EC8">
        <w:rPr>
          <w:rFonts w:eastAsia="新宋体"/>
          <w:b/>
          <w:szCs w:val="21"/>
        </w:rPr>
        <w:t>2021</w:t>
      </w:r>
      <w:r w:rsidRPr="00730AAA">
        <w:rPr>
          <w:rFonts w:eastAsia="新宋体"/>
          <w:b/>
          <w:szCs w:val="21"/>
        </w:rPr>
        <w:t>•</w:t>
      </w:r>
      <w:r w:rsidRPr="00730AAA">
        <w:rPr>
          <w:rFonts w:eastAsia="新宋体"/>
          <w:b/>
          <w:szCs w:val="21"/>
        </w:rPr>
        <w:t>杭州）</w:t>
      </w:r>
      <w:r w:rsidRPr="00730AAA">
        <w:rPr>
          <w:rFonts w:eastAsia="新宋体"/>
          <w:szCs w:val="21"/>
        </w:rPr>
        <w:t>夏日晴朗的白天，在太阳光照射下，某海边城市陆地与海面之间空气流动示意图（图中箭头表示空气流动方向）合理的是（　　）</w:t>
      </w:r>
    </w:p>
    <w:p w:rsidR="000C5FED" w:rsidRPr="00730AAA" w:rsidRDefault="000C5FED" w:rsidP="000C5FED">
      <w:pPr>
        <w:spacing w:line="360" w:lineRule="auto"/>
        <w:ind w:firstLineChars="130" w:firstLine="273"/>
        <w:jc w:val="left"/>
      </w:pPr>
      <w:r>
        <w:rPr>
          <w:rFonts w:eastAsia="新宋体"/>
          <w:noProof/>
          <w:szCs w:val="21"/>
        </w:rPr>
        <w:drawing>
          <wp:inline distT="0" distB="0" distL="0" distR="0" wp14:anchorId="0FF81187" wp14:editId="3AC529C1">
            <wp:extent cx="1579880" cy="1002030"/>
            <wp:effectExtent l="0" t="0" r="1270" b="762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9880" cy="1002030"/>
                    </a:xfrm>
                    <a:prstGeom prst="rect">
                      <a:avLst/>
                    </a:prstGeom>
                    <a:noFill/>
                    <a:ln>
                      <a:noFill/>
                    </a:ln>
                  </pic:spPr>
                </pic:pic>
              </a:graphicData>
            </a:graphic>
          </wp:inline>
        </w:drawing>
      </w:r>
      <w:r w:rsidRPr="00730AAA">
        <w:rPr>
          <w:rFonts w:eastAsia="新宋体"/>
          <w:szCs w:val="21"/>
        </w:rPr>
        <w:t xml:space="preserve">　　　　　　　</w:t>
      </w:r>
      <w:r w:rsidRPr="00730AAA">
        <w:tab/>
      </w:r>
      <w:r>
        <w:rPr>
          <w:rFonts w:eastAsia="新宋体"/>
          <w:noProof/>
          <w:szCs w:val="21"/>
        </w:rPr>
        <w:drawing>
          <wp:inline distT="0" distB="0" distL="0" distR="0" wp14:anchorId="38DFB66B" wp14:editId="7965F086">
            <wp:extent cx="1645920" cy="987425"/>
            <wp:effectExtent l="0" t="0" r="0" b="317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5920" cy="987425"/>
                    </a:xfrm>
                    <a:prstGeom prst="rect">
                      <a:avLst/>
                    </a:prstGeom>
                    <a:noFill/>
                    <a:ln>
                      <a:noFill/>
                    </a:ln>
                  </pic:spPr>
                </pic:pic>
              </a:graphicData>
            </a:graphic>
          </wp:inline>
        </w:drawing>
      </w:r>
    </w:p>
    <w:p w:rsidR="000C5FED" w:rsidRPr="00730AAA" w:rsidRDefault="000C5FED" w:rsidP="000C5FED">
      <w:pPr>
        <w:spacing w:line="360" w:lineRule="auto"/>
        <w:ind w:left="1323" w:firstLineChars="50" w:firstLine="105"/>
        <w:jc w:val="left"/>
      </w:pPr>
      <w:r w:rsidRPr="00730AAA">
        <w:rPr>
          <w:rFonts w:eastAsia="新宋体"/>
          <w:szCs w:val="21"/>
        </w:rPr>
        <w:t>A</w:t>
      </w:r>
      <w:r w:rsidRPr="00730AAA">
        <w:rPr>
          <w:rFonts w:eastAsia="新宋体"/>
          <w:szCs w:val="21"/>
        </w:rPr>
        <w:t xml:space="preserve">．　　　　　　　　　</w:t>
      </w:r>
      <w:r w:rsidRPr="00730AAA">
        <w:rPr>
          <w:rFonts w:eastAsia="新宋体"/>
          <w:szCs w:val="21"/>
        </w:rPr>
        <w:t xml:space="preserve">    </w:t>
      </w:r>
      <w:r w:rsidRPr="00730AAA">
        <w:rPr>
          <w:rFonts w:eastAsia="新宋体"/>
          <w:szCs w:val="21"/>
        </w:rPr>
        <w:t xml:space="preserve">　　　　　　　　　　</w:t>
      </w:r>
      <w:r w:rsidRPr="00730AAA">
        <w:rPr>
          <w:rFonts w:eastAsia="新宋体"/>
          <w:szCs w:val="21"/>
        </w:rPr>
        <w:t>B</w:t>
      </w:r>
      <w:r w:rsidRPr="00730AAA">
        <w:rPr>
          <w:rFonts w:eastAsia="新宋体"/>
          <w:szCs w:val="21"/>
        </w:rPr>
        <w:t>．</w:t>
      </w:r>
      <w:r w:rsidRPr="00730AAA">
        <w:tab/>
      </w:r>
    </w:p>
    <w:p w:rsidR="000C5FED" w:rsidRPr="00730AAA" w:rsidRDefault="000C5FED" w:rsidP="000C5FED">
      <w:pPr>
        <w:spacing w:line="360" w:lineRule="auto"/>
        <w:ind w:firstLineChars="130" w:firstLine="273"/>
        <w:jc w:val="left"/>
      </w:pPr>
      <w:r>
        <w:rPr>
          <w:rFonts w:eastAsia="新宋体"/>
          <w:noProof/>
          <w:szCs w:val="21"/>
        </w:rPr>
        <w:drawing>
          <wp:inline distT="0" distB="0" distL="0" distR="0" wp14:anchorId="56C933B9" wp14:editId="7FD22163">
            <wp:extent cx="1645920" cy="1053465"/>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45920" cy="1053465"/>
                    </a:xfrm>
                    <a:prstGeom prst="rect">
                      <a:avLst/>
                    </a:prstGeom>
                    <a:noFill/>
                    <a:ln>
                      <a:noFill/>
                    </a:ln>
                  </pic:spPr>
                </pic:pic>
              </a:graphicData>
            </a:graphic>
          </wp:inline>
        </w:drawing>
      </w:r>
      <w:r w:rsidRPr="00730AAA">
        <w:rPr>
          <w:rFonts w:eastAsia="新宋体"/>
          <w:szCs w:val="21"/>
        </w:rPr>
        <w:t xml:space="preserve">　　　　　　　</w:t>
      </w:r>
      <w:r w:rsidRPr="00730AAA">
        <w:tab/>
      </w:r>
      <w:r>
        <w:rPr>
          <w:rFonts w:eastAsia="新宋体"/>
          <w:noProof/>
          <w:szCs w:val="21"/>
        </w:rPr>
        <w:drawing>
          <wp:inline distT="0" distB="0" distL="0" distR="0" wp14:anchorId="3B57C35C" wp14:editId="30EE6595">
            <wp:extent cx="1711960" cy="1024255"/>
            <wp:effectExtent l="0" t="0" r="2540" b="444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11960" cy="1024255"/>
                    </a:xfrm>
                    <a:prstGeom prst="rect">
                      <a:avLst/>
                    </a:prstGeom>
                    <a:noFill/>
                    <a:ln>
                      <a:noFill/>
                    </a:ln>
                  </pic:spPr>
                </pic:pic>
              </a:graphicData>
            </a:graphic>
          </wp:inline>
        </w:drawing>
      </w:r>
    </w:p>
    <w:p w:rsidR="000C5FED" w:rsidRPr="00730AAA" w:rsidRDefault="000C5FED" w:rsidP="000C5FED">
      <w:pPr>
        <w:spacing w:line="360" w:lineRule="auto"/>
        <w:ind w:firstLineChars="630" w:firstLine="1323"/>
        <w:jc w:val="left"/>
      </w:pPr>
      <w:r w:rsidRPr="00730AAA">
        <w:rPr>
          <w:rFonts w:eastAsia="新宋体"/>
          <w:szCs w:val="21"/>
        </w:rPr>
        <w:t>C</w:t>
      </w:r>
      <w:r w:rsidRPr="00730AAA">
        <w:rPr>
          <w:rFonts w:eastAsia="新宋体"/>
          <w:szCs w:val="21"/>
        </w:rPr>
        <w:t>．</w:t>
      </w:r>
      <w:r w:rsidRPr="00730AAA">
        <w:t xml:space="preserve">                                           </w:t>
      </w:r>
      <w:r w:rsidRPr="00730AAA">
        <w:rPr>
          <w:rFonts w:eastAsia="新宋体"/>
          <w:szCs w:val="21"/>
        </w:rPr>
        <w:t>D</w:t>
      </w:r>
      <w:r w:rsidRPr="00730AAA">
        <w:rPr>
          <w:rFonts w:eastAsia="新宋体"/>
          <w:szCs w:val="21"/>
        </w:rPr>
        <w:t>．</w:t>
      </w:r>
    </w:p>
    <w:p w:rsidR="000C5FED" w:rsidRPr="00730AAA" w:rsidRDefault="000C5FED" w:rsidP="000C5FED">
      <w:pPr>
        <w:spacing w:line="360" w:lineRule="auto"/>
        <w:ind w:leftChars="130" w:left="273"/>
        <w:rPr>
          <w:color w:val="FF0000"/>
          <w:szCs w:val="21"/>
        </w:rPr>
      </w:pPr>
      <w:r w:rsidRPr="00730AAA">
        <w:rPr>
          <w:color w:val="FF0000"/>
          <w:szCs w:val="21"/>
        </w:rPr>
        <w:t>【答案】</w:t>
      </w:r>
      <w:r w:rsidRPr="00730AAA">
        <w:rPr>
          <w:color w:val="FF0000"/>
          <w:szCs w:val="21"/>
        </w:rPr>
        <w:t>A</w:t>
      </w:r>
    </w:p>
    <w:p w:rsidR="000C5FED" w:rsidRPr="00730AAA" w:rsidRDefault="000C5FED" w:rsidP="000C5FED">
      <w:pPr>
        <w:spacing w:line="360" w:lineRule="auto"/>
        <w:ind w:leftChars="130" w:left="273"/>
        <w:rPr>
          <w:color w:val="FF0000"/>
        </w:rPr>
      </w:pPr>
      <w:r w:rsidRPr="00730AAA">
        <w:rPr>
          <w:rFonts w:eastAsia="新宋体"/>
          <w:color w:val="FF0000"/>
          <w:szCs w:val="21"/>
        </w:rPr>
        <w:t>【解析】因为水的比热容比泥土、沙石的比热容大，白天，太阳照射下陆地和海水吸收相同的热量，海水温度上升慢；陆地吸热后，温度上升快，热空气上升，空气从海洋吹向陆地，形成海风，高空的空气从陆地吹向海洋，故</w:t>
      </w:r>
      <w:r w:rsidRPr="00730AAA">
        <w:rPr>
          <w:rFonts w:eastAsia="新宋体"/>
          <w:color w:val="FF0000"/>
          <w:szCs w:val="21"/>
        </w:rPr>
        <w:t>A</w:t>
      </w:r>
      <w:r w:rsidRPr="00730AAA">
        <w:rPr>
          <w:rFonts w:eastAsia="新宋体"/>
          <w:color w:val="FF0000"/>
          <w:szCs w:val="21"/>
        </w:rPr>
        <w:t>图正确。故选：</w:t>
      </w:r>
      <w:r w:rsidRPr="00730AAA">
        <w:rPr>
          <w:rFonts w:eastAsia="新宋体"/>
          <w:color w:val="FF0000"/>
          <w:szCs w:val="21"/>
        </w:rPr>
        <w:t>A</w:t>
      </w:r>
      <w:r w:rsidRPr="00730AAA">
        <w:rPr>
          <w:rFonts w:eastAsia="新宋体"/>
          <w:color w:val="FF0000"/>
          <w:szCs w:val="21"/>
        </w:rPr>
        <w:t>。</w:t>
      </w:r>
    </w:p>
    <w:p w:rsidR="000C5FED" w:rsidRPr="00730AAA" w:rsidRDefault="000C5FED" w:rsidP="000C5FED">
      <w:pPr>
        <w:spacing w:line="360" w:lineRule="auto"/>
        <w:ind w:left="274" w:hangingChars="130" w:hanging="274"/>
      </w:pPr>
      <w:r w:rsidRPr="00730AAA">
        <w:rPr>
          <w:rFonts w:eastAsia="新宋体"/>
          <w:b/>
          <w:szCs w:val="21"/>
        </w:rPr>
        <w:t>7</w:t>
      </w:r>
      <w:r w:rsidRPr="00730AAA">
        <w:rPr>
          <w:rFonts w:eastAsia="新宋体"/>
          <w:b/>
          <w:szCs w:val="21"/>
        </w:rPr>
        <w:t>．（</w:t>
      </w:r>
      <w:r w:rsidR="00D14EC8">
        <w:rPr>
          <w:rFonts w:eastAsia="新宋体"/>
          <w:b/>
          <w:szCs w:val="21"/>
        </w:rPr>
        <w:t>2020</w:t>
      </w:r>
      <w:r w:rsidRPr="00730AAA">
        <w:rPr>
          <w:rFonts w:eastAsia="新宋体"/>
          <w:b/>
          <w:szCs w:val="21"/>
        </w:rPr>
        <w:t>•</w:t>
      </w:r>
      <w:r w:rsidRPr="00730AAA">
        <w:rPr>
          <w:rFonts w:eastAsia="新宋体"/>
          <w:b/>
          <w:szCs w:val="21"/>
        </w:rPr>
        <w:t>朝阳）</w:t>
      </w:r>
      <w:r w:rsidRPr="00730AAA">
        <w:rPr>
          <w:rFonts w:eastAsia="新宋体"/>
          <w:szCs w:val="21"/>
        </w:rPr>
        <w:t>我国北方地区房间中的</w:t>
      </w:r>
      <w:r w:rsidRPr="00730AAA">
        <w:rPr>
          <w:rFonts w:eastAsia="新宋体"/>
          <w:szCs w:val="21"/>
        </w:rPr>
        <w:t>“</w:t>
      </w:r>
      <w:r w:rsidRPr="00730AAA">
        <w:rPr>
          <w:rFonts w:eastAsia="新宋体"/>
          <w:szCs w:val="21"/>
        </w:rPr>
        <w:t>暖气</w:t>
      </w:r>
      <w:r w:rsidRPr="00730AAA">
        <w:rPr>
          <w:rFonts w:eastAsia="新宋体"/>
          <w:szCs w:val="21"/>
        </w:rPr>
        <w:t>”</w:t>
      </w:r>
      <w:r w:rsidRPr="00730AAA">
        <w:rPr>
          <w:rFonts w:eastAsia="新宋体"/>
          <w:szCs w:val="21"/>
        </w:rPr>
        <w:t>用水作为介质，是因为水的比热容比较</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rPr>
        <w:t>（填</w:t>
      </w:r>
      <w:r w:rsidRPr="00730AAA">
        <w:rPr>
          <w:rFonts w:eastAsia="新宋体"/>
          <w:szCs w:val="21"/>
        </w:rPr>
        <w:t>“</w:t>
      </w:r>
      <w:r w:rsidRPr="00730AAA">
        <w:rPr>
          <w:rFonts w:eastAsia="新宋体"/>
          <w:szCs w:val="21"/>
        </w:rPr>
        <w:t>大</w:t>
      </w:r>
      <w:r w:rsidRPr="00730AAA">
        <w:rPr>
          <w:rFonts w:eastAsia="新宋体"/>
          <w:szCs w:val="21"/>
        </w:rPr>
        <w:t>”</w:t>
      </w:r>
      <w:r w:rsidRPr="00730AAA">
        <w:rPr>
          <w:rFonts w:eastAsia="新宋体"/>
          <w:szCs w:val="21"/>
        </w:rPr>
        <w:t>或</w:t>
      </w:r>
      <w:r w:rsidRPr="00730AAA">
        <w:rPr>
          <w:rFonts w:eastAsia="新宋体"/>
          <w:szCs w:val="21"/>
        </w:rPr>
        <w:t>“</w:t>
      </w:r>
      <w:r w:rsidRPr="00730AAA">
        <w:rPr>
          <w:rFonts w:eastAsia="新宋体"/>
          <w:szCs w:val="21"/>
        </w:rPr>
        <w:t>小</w:t>
      </w:r>
      <w:r w:rsidRPr="00730AAA">
        <w:rPr>
          <w:rFonts w:eastAsia="新宋体"/>
          <w:szCs w:val="21"/>
        </w:rPr>
        <w:t>”</w:t>
      </w:r>
      <w:r w:rsidRPr="00730AAA">
        <w:rPr>
          <w:rFonts w:eastAsia="新宋体"/>
          <w:szCs w:val="21"/>
        </w:rPr>
        <w:t>）。冬天用热水袋来暖手，这是通过</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rPr>
        <w:t>的方法来增加手的内能。</w:t>
      </w:r>
    </w:p>
    <w:p w:rsidR="000C5FED" w:rsidRPr="00730AAA" w:rsidRDefault="000C5FED" w:rsidP="000C5FED">
      <w:pPr>
        <w:spacing w:line="360" w:lineRule="auto"/>
        <w:ind w:leftChars="130" w:left="273"/>
        <w:rPr>
          <w:color w:val="FF0000"/>
          <w:szCs w:val="21"/>
        </w:rPr>
      </w:pPr>
      <w:r w:rsidRPr="00730AAA">
        <w:rPr>
          <w:color w:val="FF0000"/>
          <w:szCs w:val="21"/>
        </w:rPr>
        <w:t>【答案】</w:t>
      </w:r>
      <w:r w:rsidRPr="00730AAA">
        <w:rPr>
          <w:rFonts w:eastAsia="新宋体"/>
          <w:color w:val="FF0000"/>
          <w:szCs w:val="21"/>
        </w:rPr>
        <w:t>大；热传递。</w:t>
      </w:r>
    </w:p>
    <w:p w:rsidR="000C5FED" w:rsidRPr="00730AAA" w:rsidRDefault="000C5FED" w:rsidP="000C5FED">
      <w:pPr>
        <w:spacing w:line="360" w:lineRule="auto"/>
        <w:ind w:leftChars="130" w:left="273"/>
        <w:rPr>
          <w:color w:val="FF0000"/>
        </w:rPr>
      </w:pPr>
      <w:r w:rsidRPr="00730AAA">
        <w:rPr>
          <w:rFonts w:eastAsia="新宋体"/>
          <w:color w:val="FF0000"/>
          <w:szCs w:val="21"/>
        </w:rPr>
        <w:t>【解析】（</w:t>
      </w:r>
      <w:r w:rsidRPr="00730AAA">
        <w:rPr>
          <w:rFonts w:eastAsia="新宋体"/>
          <w:color w:val="FF0000"/>
          <w:szCs w:val="21"/>
        </w:rPr>
        <w:t>1</w:t>
      </w:r>
      <w:r w:rsidRPr="00730AAA">
        <w:rPr>
          <w:rFonts w:eastAsia="新宋体"/>
          <w:color w:val="FF0000"/>
          <w:szCs w:val="21"/>
        </w:rPr>
        <w:t>）我国北方地区房间中的</w:t>
      </w:r>
      <w:r w:rsidRPr="00730AAA">
        <w:rPr>
          <w:rFonts w:eastAsia="新宋体"/>
          <w:color w:val="FF0000"/>
          <w:szCs w:val="21"/>
        </w:rPr>
        <w:t>“</w:t>
      </w:r>
      <w:r w:rsidRPr="00730AAA">
        <w:rPr>
          <w:rFonts w:eastAsia="新宋体"/>
          <w:color w:val="FF0000"/>
          <w:szCs w:val="21"/>
        </w:rPr>
        <w:t>暖气</w:t>
      </w:r>
      <w:r w:rsidRPr="00730AAA">
        <w:rPr>
          <w:rFonts w:eastAsia="新宋体"/>
          <w:color w:val="FF0000"/>
          <w:szCs w:val="21"/>
        </w:rPr>
        <w:t>”</w:t>
      </w:r>
      <w:r w:rsidRPr="00730AAA">
        <w:rPr>
          <w:rFonts w:eastAsia="新宋体"/>
          <w:color w:val="FF0000"/>
          <w:szCs w:val="21"/>
        </w:rPr>
        <w:t>用水作为介质，是因为水的比热容比较大，相同质量的水，在温度变化相同时，其吸收或放出的热量多；</w:t>
      </w:r>
    </w:p>
    <w:p w:rsidR="000C5FED" w:rsidRPr="00730AAA" w:rsidRDefault="000C5FED" w:rsidP="000C5FED">
      <w:pPr>
        <w:spacing w:line="360" w:lineRule="auto"/>
        <w:ind w:leftChars="130" w:left="273"/>
        <w:rPr>
          <w:color w:val="FF0000"/>
        </w:rPr>
      </w:pPr>
      <w:r w:rsidRPr="00730AAA">
        <w:rPr>
          <w:rFonts w:eastAsia="新宋体"/>
          <w:color w:val="FF0000"/>
          <w:szCs w:val="21"/>
        </w:rPr>
        <w:t>（</w:t>
      </w:r>
      <w:r w:rsidRPr="00730AAA">
        <w:rPr>
          <w:rFonts w:eastAsia="新宋体"/>
          <w:color w:val="FF0000"/>
          <w:szCs w:val="21"/>
        </w:rPr>
        <w:t>2</w:t>
      </w:r>
      <w:r w:rsidRPr="00730AAA">
        <w:rPr>
          <w:rFonts w:eastAsia="新宋体"/>
          <w:color w:val="FF0000"/>
          <w:szCs w:val="21"/>
        </w:rPr>
        <w:t>）冬天用热水袋来暖手，是能量发生了转移，这是通过热传递的方法来增加手的内能。</w:t>
      </w:r>
    </w:p>
    <w:p w:rsidR="000C5FED" w:rsidRPr="00730AAA" w:rsidRDefault="000C5FED" w:rsidP="000C5FED">
      <w:pPr>
        <w:spacing w:line="360" w:lineRule="auto"/>
        <w:ind w:left="422" w:hangingChars="200" w:hanging="422"/>
        <w:rPr>
          <w:szCs w:val="21"/>
        </w:rPr>
      </w:pPr>
      <w:r w:rsidRPr="00730AAA">
        <w:rPr>
          <w:b/>
          <w:szCs w:val="21"/>
        </w:rPr>
        <w:t>8</w:t>
      </w:r>
      <w:r w:rsidRPr="00730AAA">
        <w:rPr>
          <w:b/>
          <w:szCs w:val="21"/>
        </w:rPr>
        <w:t>．（</w:t>
      </w:r>
      <w:r w:rsidR="00D14EC8">
        <w:rPr>
          <w:b/>
          <w:szCs w:val="21"/>
        </w:rPr>
        <w:t>2020</w:t>
      </w:r>
      <w:r w:rsidRPr="00730AAA">
        <w:rPr>
          <w:b/>
          <w:szCs w:val="21"/>
        </w:rPr>
        <w:t>•</w:t>
      </w:r>
      <w:r w:rsidRPr="00730AAA">
        <w:rPr>
          <w:b/>
          <w:szCs w:val="21"/>
        </w:rPr>
        <w:t>长春）</w:t>
      </w:r>
      <w:r w:rsidRPr="00730AAA">
        <w:rPr>
          <w:szCs w:val="21"/>
        </w:rPr>
        <w:t>汽车发动机用水做冷却剂，这是利用了水的比热容</w:t>
      </w:r>
      <w:r w:rsidRPr="00730AAA">
        <w:rPr>
          <w:szCs w:val="21"/>
          <w:u w:val="single"/>
        </w:rPr>
        <w:t xml:space="preserve">　　　　</w:t>
      </w:r>
      <w:r w:rsidRPr="00730AAA">
        <w:rPr>
          <w:szCs w:val="21"/>
        </w:rPr>
        <w:t>的性质，一杯水倒出一半后，剩下水的比热容</w:t>
      </w:r>
      <w:r w:rsidRPr="00730AAA">
        <w:rPr>
          <w:szCs w:val="21"/>
          <w:u w:val="single"/>
        </w:rPr>
        <w:t xml:space="preserve">　　　　</w:t>
      </w:r>
      <w:r w:rsidRPr="00730AAA">
        <w:rPr>
          <w:szCs w:val="21"/>
        </w:rPr>
        <w:t>（选填</w:t>
      </w:r>
      <w:r w:rsidRPr="00730AAA">
        <w:rPr>
          <w:szCs w:val="21"/>
        </w:rPr>
        <w:t>“</w:t>
      </w:r>
      <w:r w:rsidRPr="00730AAA">
        <w:rPr>
          <w:szCs w:val="21"/>
        </w:rPr>
        <w:t>变大</w:t>
      </w:r>
      <w:r w:rsidRPr="00730AAA">
        <w:rPr>
          <w:szCs w:val="21"/>
        </w:rPr>
        <w:t>”</w:t>
      </w:r>
      <w:r w:rsidRPr="00730AAA">
        <w:rPr>
          <w:szCs w:val="21"/>
        </w:rPr>
        <w:t>、</w:t>
      </w:r>
      <w:r w:rsidRPr="00730AAA">
        <w:rPr>
          <w:szCs w:val="21"/>
        </w:rPr>
        <w:t>“</w:t>
      </w:r>
      <w:r w:rsidRPr="00730AAA">
        <w:rPr>
          <w:szCs w:val="21"/>
        </w:rPr>
        <w:t>变小</w:t>
      </w:r>
      <w:r w:rsidRPr="00730AAA">
        <w:rPr>
          <w:szCs w:val="21"/>
        </w:rPr>
        <w:t>”</w:t>
      </w:r>
      <w:r w:rsidRPr="00730AAA">
        <w:rPr>
          <w:szCs w:val="21"/>
        </w:rPr>
        <w:t>或</w:t>
      </w:r>
      <w:r w:rsidRPr="00730AAA">
        <w:rPr>
          <w:szCs w:val="21"/>
        </w:rPr>
        <w:t>“</w:t>
      </w:r>
      <w:r w:rsidRPr="00730AAA">
        <w:rPr>
          <w:szCs w:val="21"/>
        </w:rPr>
        <w:t>不变</w:t>
      </w:r>
      <w:r w:rsidRPr="00730AAA">
        <w:rPr>
          <w:szCs w:val="21"/>
        </w:rPr>
        <w:t>”</w:t>
      </w:r>
      <w:r w:rsidRPr="00730AAA">
        <w:rPr>
          <w:szCs w:val="21"/>
        </w:rPr>
        <w:t>）．</w:t>
      </w:r>
    </w:p>
    <w:p w:rsidR="000C5FED" w:rsidRPr="00730AAA" w:rsidRDefault="000C5FED" w:rsidP="000C5FED">
      <w:pPr>
        <w:spacing w:line="360" w:lineRule="auto"/>
        <w:ind w:leftChars="130" w:left="273"/>
        <w:rPr>
          <w:color w:val="FF0000"/>
          <w:szCs w:val="21"/>
        </w:rPr>
      </w:pPr>
      <w:r w:rsidRPr="00730AAA">
        <w:rPr>
          <w:color w:val="FF0000"/>
          <w:szCs w:val="21"/>
        </w:rPr>
        <w:t>【答案】大；不变。</w:t>
      </w:r>
    </w:p>
    <w:p w:rsidR="000C5FED" w:rsidRPr="00730AAA" w:rsidRDefault="000C5FED" w:rsidP="000C5FED">
      <w:pPr>
        <w:spacing w:line="360" w:lineRule="auto"/>
        <w:ind w:leftChars="130" w:left="273"/>
        <w:rPr>
          <w:color w:val="FF0000"/>
          <w:szCs w:val="21"/>
        </w:rPr>
      </w:pPr>
      <w:r w:rsidRPr="00730AAA">
        <w:rPr>
          <w:rFonts w:eastAsia="新宋体"/>
          <w:color w:val="FF0000"/>
          <w:szCs w:val="21"/>
        </w:rPr>
        <w:t>【解析】</w:t>
      </w:r>
      <w:r w:rsidRPr="00730AAA">
        <w:rPr>
          <w:color w:val="FF0000"/>
          <w:szCs w:val="21"/>
        </w:rPr>
        <w:t>汽车发动机是用水做冷却剂的，这是利用了水比热容大的性质，比热容是物质的属性，与温度变化无关，一杯水倒出一半后，剩下的半杯水的比热容不变。</w:t>
      </w:r>
    </w:p>
    <w:p w:rsidR="000C5FED" w:rsidRPr="00730AAA" w:rsidRDefault="000C5FED" w:rsidP="000C5FED">
      <w:pPr>
        <w:spacing w:line="360" w:lineRule="auto"/>
        <w:ind w:left="274" w:hangingChars="130" w:hanging="274"/>
      </w:pPr>
      <w:r w:rsidRPr="00730AAA">
        <w:rPr>
          <w:rFonts w:eastAsia="新宋体"/>
          <w:b/>
          <w:szCs w:val="21"/>
        </w:rPr>
        <w:t>9</w:t>
      </w:r>
      <w:r w:rsidRPr="00730AAA">
        <w:rPr>
          <w:rFonts w:eastAsia="新宋体"/>
          <w:b/>
          <w:szCs w:val="21"/>
        </w:rPr>
        <w:t>．（</w:t>
      </w:r>
      <w:r w:rsidR="00D14EC8">
        <w:rPr>
          <w:rFonts w:eastAsia="新宋体"/>
          <w:b/>
          <w:szCs w:val="21"/>
        </w:rPr>
        <w:t>2020</w:t>
      </w:r>
      <w:r w:rsidRPr="00730AAA">
        <w:rPr>
          <w:rFonts w:eastAsia="新宋体"/>
          <w:b/>
          <w:szCs w:val="21"/>
        </w:rPr>
        <w:t>•</w:t>
      </w:r>
      <w:r w:rsidRPr="00730AAA">
        <w:rPr>
          <w:rFonts w:eastAsia="新宋体"/>
          <w:b/>
          <w:szCs w:val="21"/>
        </w:rPr>
        <w:t>孝感）</w:t>
      </w:r>
      <w:r w:rsidRPr="00730AAA">
        <w:rPr>
          <w:rFonts w:eastAsia="新宋体"/>
          <w:szCs w:val="21"/>
        </w:rPr>
        <w:t>如图，是</w:t>
      </w:r>
      <w:r w:rsidRPr="00730AAA">
        <w:rPr>
          <w:rFonts w:eastAsia="新宋体"/>
          <w:szCs w:val="21"/>
        </w:rPr>
        <w:t>“</w:t>
      </w:r>
      <w:r w:rsidRPr="00730AAA">
        <w:rPr>
          <w:rFonts w:eastAsia="新宋体"/>
          <w:szCs w:val="21"/>
        </w:rPr>
        <w:t>比较水和食用油的吸热能力</w:t>
      </w:r>
      <w:r w:rsidRPr="00730AAA">
        <w:rPr>
          <w:rFonts w:eastAsia="新宋体"/>
          <w:szCs w:val="21"/>
        </w:rPr>
        <w:t>”</w:t>
      </w:r>
      <w:r w:rsidRPr="00730AAA">
        <w:rPr>
          <w:rFonts w:eastAsia="新宋体"/>
          <w:szCs w:val="21"/>
        </w:rPr>
        <w:t>的实验装置。图中相同的烧杯所装水和食用油的体积</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rPr>
        <w:t>（选填</w:t>
      </w:r>
      <w:r w:rsidRPr="00730AAA">
        <w:rPr>
          <w:rFonts w:eastAsia="新宋体"/>
          <w:szCs w:val="21"/>
        </w:rPr>
        <w:t>“</w:t>
      </w:r>
      <w:r w:rsidRPr="00730AAA">
        <w:rPr>
          <w:rFonts w:eastAsia="新宋体"/>
          <w:szCs w:val="21"/>
        </w:rPr>
        <w:t>相同</w:t>
      </w:r>
      <w:r w:rsidRPr="00730AAA">
        <w:rPr>
          <w:rFonts w:eastAsia="新宋体"/>
          <w:szCs w:val="21"/>
        </w:rPr>
        <w:t>”</w:t>
      </w:r>
      <w:r w:rsidRPr="00730AAA">
        <w:rPr>
          <w:rFonts w:eastAsia="新宋体"/>
          <w:szCs w:val="21"/>
        </w:rPr>
        <w:t>或</w:t>
      </w:r>
      <w:r w:rsidRPr="00730AAA">
        <w:rPr>
          <w:rFonts w:eastAsia="新宋体"/>
          <w:szCs w:val="21"/>
        </w:rPr>
        <w:t>“</w:t>
      </w:r>
      <w:r w:rsidRPr="00730AAA">
        <w:rPr>
          <w:rFonts w:eastAsia="新宋体"/>
          <w:szCs w:val="21"/>
        </w:rPr>
        <w:t>不同</w:t>
      </w:r>
      <w:r w:rsidRPr="00730AAA">
        <w:rPr>
          <w:rFonts w:eastAsia="新宋体"/>
          <w:szCs w:val="21"/>
        </w:rPr>
        <w:t>”</w:t>
      </w:r>
      <w:r w:rsidRPr="00730AAA">
        <w:rPr>
          <w:rFonts w:eastAsia="新宋体"/>
          <w:szCs w:val="21"/>
        </w:rPr>
        <w:t>），用规格相同的电加热器使水和食用油在相同的时间内吸收相同</w:t>
      </w:r>
      <w:r w:rsidRPr="00730AAA">
        <w:rPr>
          <w:rFonts w:eastAsia="新宋体"/>
          <w:szCs w:val="21"/>
        </w:rPr>
        <w:lastRenderedPageBreak/>
        <w:t>的热量，观察和比较它们升高的温度，实验结果表明，质量相等的水和食用油，升高相同的温度时，</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rPr>
        <w:t>不同，我们引入一个物理量</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rPr>
        <w:t>来反映物质的这种吸热能力。在电加热过程中，电能转化为</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rPr>
        <w:t>。</w:t>
      </w:r>
    </w:p>
    <w:p w:rsidR="000C5FED" w:rsidRPr="00730AAA" w:rsidRDefault="000C5FED" w:rsidP="000C5FED">
      <w:pPr>
        <w:spacing w:line="360" w:lineRule="auto"/>
        <w:ind w:leftChars="130" w:left="273"/>
      </w:pPr>
      <w:r>
        <w:rPr>
          <w:rFonts w:eastAsia="新宋体"/>
          <w:noProof/>
          <w:szCs w:val="21"/>
        </w:rPr>
        <w:drawing>
          <wp:inline distT="0" distB="0" distL="0" distR="0" wp14:anchorId="4D49801E" wp14:editId="17C4EC26">
            <wp:extent cx="1762760" cy="1250950"/>
            <wp:effectExtent l="0" t="0" r="8890" b="635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62760" cy="1250950"/>
                    </a:xfrm>
                    <a:prstGeom prst="rect">
                      <a:avLst/>
                    </a:prstGeom>
                    <a:noFill/>
                    <a:ln>
                      <a:noFill/>
                    </a:ln>
                  </pic:spPr>
                </pic:pic>
              </a:graphicData>
            </a:graphic>
          </wp:inline>
        </w:drawing>
      </w:r>
    </w:p>
    <w:p w:rsidR="000C5FED" w:rsidRPr="00730AAA" w:rsidRDefault="000C5FED" w:rsidP="000C5FED">
      <w:pPr>
        <w:spacing w:line="360" w:lineRule="auto"/>
        <w:ind w:leftChars="130" w:left="273"/>
        <w:rPr>
          <w:color w:val="FF0000"/>
          <w:szCs w:val="21"/>
        </w:rPr>
      </w:pPr>
      <w:r w:rsidRPr="00730AAA">
        <w:rPr>
          <w:color w:val="FF0000"/>
          <w:szCs w:val="21"/>
        </w:rPr>
        <w:t>【答案】</w:t>
      </w:r>
      <w:r w:rsidRPr="00730AAA">
        <w:rPr>
          <w:rFonts w:eastAsia="新宋体"/>
          <w:color w:val="FF0000"/>
          <w:szCs w:val="21"/>
        </w:rPr>
        <w:t>不同；吸收的热量；比热容；内能。</w:t>
      </w:r>
    </w:p>
    <w:p w:rsidR="000C5FED" w:rsidRPr="00730AAA" w:rsidRDefault="000C5FED" w:rsidP="000C5FED">
      <w:pPr>
        <w:spacing w:line="360" w:lineRule="auto"/>
        <w:ind w:leftChars="130" w:left="273"/>
        <w:rPr>
          <w:color w:val="FF0000"/>
        </w:rPr>
      </w:pPr>
      <w:r w:rsidRPr="00730AAA">
        <w:rPr>
          <w:rFonts w:eastAsia="新宋体"/>
          <w:color w:val="FF0000"/>
          <w:szCs w:val="21"/>
        </w:rPr>
        <w:t>【解析】（</w:t>
      </w:r>
      <w:r w:rsidRPr="00730AAA">
        <w:rPr>
          <w:rFonts w:eastAsia="新宋体"/>
          <w:color w:val="FF0000"/>
          <w:szCs w:val="21"/>
        </w:rPr>
        <w:t>1</w:t>
      </w:r>
      <w:r w:rsidRPr="00730AAA">
        <w:rPr>
          <w:rFonts w:eastAsia="新宋体"/>
          <w:color w:val="FF0000"/>
          <w:szCs w:val="21"/>
        </w:rPr>
        <w:t>）在</w:t>
      </w:r>
      <w:r w:rsidRPr="00730AAA">
        <w:rPr>
          <w:rFonts w:eastAsia="新宋体"/>
          <w:color w:val="FF0000"/>
          <w:szCs w:val="21"/>
        </w:rPr>
        <w:t>“</w:t>
      </w:r>
      <w:r w:rsidRPr="00730AAA">
        <w:rPr>
          <w:rFonts w:eastAsia="新宋体"/>
          <w:color w:val="FF0000"/>
          <w:szCs w:val="21"/>
        </w:rPr>
        <w:t>比较水和食用油的吸热能力</w:t>
      </w:r>
      <w:r w:rsidRPr="00730AAA">
        <w:rPr>
          <w:rFonts w:eastAsia="新宋体"/>
          <w:color w:val="FF0000"/>
          <w:szCs w:val="21"/>
        </w:rPr>
        <w:t>”</w:t>
      </w:r>
      <w:r w:rsidRPr="00730AAA">
        <w:rPr>
          <w:rFonts w:eastAsia="新宋体"/>
          <w:color w:val="FF0000"/>
          <w:szCs w:val="21"/>
        </w:rPr>
        <w:t>实验中，在两个相同的烧杯中应加入初温相同、质量相同的水和食用油，因为水和食用油的密度不同，所以根据</w:t>
      </w:r>
      <w:r w:rsidRPr="00730AAA">
        <w:rPr>
          <w:rFonts w:eastAsia="Cambria Math"/>
          <w:color w:val="FF0000"/>
          <w:szCs w:val="21"/>
        </w:rPr>
        <w:t>ρ</w:t>
      </w:r>
      <w:r w:rsidRPr="00730AAA">
        <w:rPr>
          <w:rFonts w:eastAsia="新宋体"/>
          <w:color w:val="FF0000"/>
          <w:szCs w:val="21"/>
        </w:rPr>
        <w:t>＝</w:t>
      </w:r>
      <w:r>
        <w:rPr>
          <w:noProof/>
          <w:color w:val="FF0000"/>
          <w:position w:val="-22"/>
        </w:rPr>
        <w:drawing>
          <wp:inline distT="0" distB="0" distL="0" distR="0" wp14:anchorId="78A41AD5" wp14:editId="4AA663F3">
            <wp:extent cx="124460" cy="336550"/>
            <wp:effectExtent l="0" t="0" r="8890" b="635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sidRPr="00730AAA">
        <w:rPr>
          <w:rFonts w:eastAsia="新宋体"/>
          <w:color w:val="FF0000"/>
          <w:szCs w:val="21"/>
        </w:rPr>
        <w:t>可知食用油和水的体积不同；</w:t>
      </w:r>
    </w:p>
    <w:p w:rsidR="000C5FED" w:rsidRPr="00730AAA" w:rsidRDefault="000C5FED" w:rsidP="000C5FED">
      <w:pPr>
        <w:spacing w:line="360" w:lineRule="auto"/>
        <w:ind w:leftChars="130" w:left="273"/>
        <w:rPr>
          <w:color w:val="FF0000"/>
        </w:rPr>
      </w:pPr>
      <w:r w:rsidRPr="00730AAA">
        <w:rPr>
          <w:rFonts w:eastAsia="新宋体"/>
          <w:color w:val="FF0000"/>
          <w:szCs w:val="21"/>
        </w:rPr>
        <w:t>（</w:t>
      </w:r>
      <w:r w:rsidRPr="00730AAA">
        <w:rPr>
          <w:rFonts w:eastAsia="新宋体"/>
          <w:color w:val="FF0000"/>
          <w:szCs w:val="21"/>
        </w:rPr>
        <w:t>2</w:t>
      </w:r>
      <w:r w:rsidRPr="00730AAA">
        <w:rPr>
          <w:rFonts w:eastAsia="新宋体"/>
          <w:color w:val="FF0000"/>
          <w:szCs w:val="21"/>
        </w:rPr>
        <w:t>）质量相等的水和食用油，升高相同的温度时，加热时间不相同，即吸收的热量不相同，说明水和食用油的吸热本领不相同，物理学中用比热容来表示不同物质的这种吸热能力；</w:t>
      </w:r>
    </w:p>
    <w:p w:rsidR="000C5FED" w:rsidRPr="00730AAA" w:rsidRDefault="000C5FED" w:rsidP="000C5FED">
      <w:pPr>
        <w:spacing w:line="360" w:lineRule="auto"/>
        <w:ind w:leftChars="130" w:left="273"/>
        <w:rPr>
          <w:color w:val="FF0000"/>
        </w:rPr>
      </w:pPr>
      <w:r w:rsidRPr="00730AAA">
        <w:rPr>
          <w:rFonts w:eastAsia="新宋体"/>
          <w:color w:val="FF0000"/>
          <w:szCs w:val="21"/>
        </w:rPr>
        <w:t>（</w:t>
      </w:r>
      <w:r w:rsidRPr="00730AAA">
        <w:rPr>
          <w:rFonts w:eastAsia="新宋体"/>
          <w:color w:val="FF0000"/>
          <w:szCs w:val="21"/>
        </w:rPr>
        <w:t>3</w:t>
      </w:r>
      <w:r w:rsidRPr="00730AAA">
        <w:rPr>
          <w:rFonts w:eastAsia="新宋体"/>
          <w:color w:val="FF0000"/>
          <w:szCs w:val="21"/>
        </w:rPr>
        <w:t>）在电加热过程中，消耗电能，液体的内能增大，即将电能转化为内能。</w:t>
      </w:r>
    </w:p>
    <w:p w:rsidR="000C5FED" w:rsidRPr="00730AAA" w:rsidRDefault="000C5FED" w:rsidP="000C5FED">
      <w:pPr>
        <w:spacing w:line="360" w:lineRule="auto"/>
        <w:ind w:left="274" w:hangingChars="130" w:hanging="274"/>
        <w:rPr>
          <w:rFonts w:eastAsia="新宋体"/>
          <w:szCs w:val="21"/>
        </w:rPr>
      </w:pPr>
      <w:r w:rsidRPr="00730AAA">
        <w:rPr>
          <w:rFonts w:eastAsia="新宋体"/>
          <w:b/>
          <w:szCs w:val="21"/>
        </w:rPr>
        <w:t>10</w:t>
      </w:r>
      <w:r w:rsidRPr="00730AAA">
        <w:rPr>
          <w:rFonts w:eastAsia="新宋体"/>
          <w:b/>
          <w:szCs w:val="21"/>
        </w:rPr>
        <w:t>．（</w:t>
      </w:r>
      <w:r w:rsidR="00D14EC8">
        <w:rPr>
          <w:rFonts w:eastAsia="新宋体"/>
          <w:b/>
          <w:szCs w:val="21"/>
        </w:rPr>
        <w:t>2021</w:t>
      </w:r>
      <w:r w:rsidRPr="00730AAA">
        <w:rPr>
          <w:rFonts w:eastAsia="新宋体"/>
          <w:b/>
          <w:szCs w:val="21"/>
        </w:rPr>
        <w:t>•</w:t>
      </w:r>
      <w:r w:rsidRPr="00730AAA">
        <w:rPr>
          <w:rFonts w:eastAsia="新宋体"/>
          <w:b/>
          <w:szCs w:val="21"/>
        </w:rPr>
        <w:t>苏州模拟）</w:t>
      </w:r>
      <w:r w:rsidRPr="00730AAA">
        <w:rPr>
          <w:rFonts w:eastAsia="新宋体"/>
          <w:szCs w:val="21"/>
        </w:rPr>
        <w:t>小明想利用如图甲所示的装置，来探究不同物质的吸热能力．方法是：</w:t>
      </w:r>
      <w:r w:rsidRPr="00730AAA">
        <w:rPr>
          <w:rFonts w:eastAsia="新宋体"/>
          <w:szCs w:val="21"/>
        </w:rPr>
        <w:t>“</w:t>
      </w:r>
      <w:r w:rsidRPr="00730AAA">
        <w:rPr>
          <w:rFonts w:eastAsia="新宋体"/>
          <w:szCs w:val="21"/>
        </w:rPr>
        <w:t>加热质量相同的水和煤油，使它们升高相同的温度，比较它们吸收热量的多少．</w:t>
      </w:r>
      <w:r w:rsidRPr="00730AAA">
        <w:rPr>
          <w:rFonts w:eastAsia="新宋体"/>
          <w:szCs w:val="21"/>
        </w:rPr>
        <w:t>”</w:t>
      </w:r>
      <w:r w:rsidRPr="00730AAA">
        <w:rPr>
          <w:rFonts w:eastAsia="新宋体"/>
          <w:szCs w:val="21"/>
        </w:rPr>
        <w:br/>
      </w:r>
      <w:r w:rsidRPr="00730AAA">
        <w:rPr>
          <w:rFonts w:eastAsia="新宋体"/>
          <w:szCs w:val="21"/>
        </w:rPr>
        <w:t>器材：相同规格的电加热器、烧杯、温度计（以上二个）、</w:t>
      </w:r>
      <w:r w:rsidRPr="00730AAA">
        <w:rPr>
          <w:rFonts w:eastAsia="新宋体"/>
          <w:szCs w:val="21"/>
          <w:u w:val="single"/>
        </w:rPr>
        <w:t xml:space="preserve">      </w:t>
      </w:r>
      <w:r w:rsidRPr="00730AAA">
        <w:rPr>
          <w:rFonts w:eastAsia="新宋体"/>
          <w:szCs w:val="21"/>
        </w:rPr>
        <w:t>、质量相等的水和煤油．</w:t>
      </w:r>
      <w:r w:rsidRPr="00730AAA">
        <w:rPr>
          <w:rFonts w:eastAsia="新宋体"/>
          <w:szCs w:val="21"/>
        </w:rPr>
        <w:br/>
      </w:r>
      <w:r>
        <w:rPr>
          <w:rFonts w:eastAsia="新宋体"/>
          <w:noProof/>
          <w:szCs w:val="21"/>
        </w:rPr>
        <w:drawing>
          <wp:inline distT="0" distB="0" distL="0" distR="0" wp14:anchorId="6C5543CE" wp14:editId="1E173092">
            <wp:extent cx="3189605" cy="1346200"/>
            <wp:effectExtent l="0" t="0" r="0" b="635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l="3415" t="13718" b="7753"/>
                    <a:stretch>
                      <a:fillRect/>
                    </a:stretch>
                  </pic:blipFill>
                  <pic:spPr bwMode="auto">
                    <a:xfrm>
                      <a:off x="0" y="0"/>
                      <a:ext cx="3189605" cy="1346200"/>
                    </a:xfrm>
                    <a:prstGeom prst="rect">
                      <a:avLst/>
                    </a:prstGeom>
                    <a:noFill/>
                    <a:ln>
                      <a:noFill/>
                    </a:ln>
                    <a:effectLst/>
                  </pic:spPr>
                </pic:pic>
              </a:graphicData>
            </a:graphic>
          </wp:inline>
        </w:drawing>
      </w:r>
      <w:r w:rsidRPr="00730AAA">
        <w:rPr>
          <w:rFonts w:eastAsia="新宋体"/>
          <w:szCs w:val="21"/>
        </w:rPr>
        <w:br/>
      </w:r>
      <w:r w:rsidRPr="00730AAA">
        <w:rPr>
          <w:rFonts w:eastAsia="新宋体"/>
          <w:szCs w:val="21"/>
        </w:rPr>
        <w:t>（</w:t>
      </w:r>
      <w:r w:rsidRPr="00730AAA">
        <w:rPr>
          <w:rFonts w:eastAsia="新宋体"/>
          <w:szCs w:val="21"/>
        </w:rPr>
        <w:t>1</w:t>
      </w:r>
      <w:r w:rsidRPr="00730AAA">
        <w:rPr>
          <w:rFonts w:eastAsia="新宋体"/>
          <w:szCs w:val="21"/>
        </w:rPr>
        <w:t>）在实验中取两个相同规格的电加热器的目的是：</w:t>
      </w:r>
      <w:r w:rsidRPr="00730AAA">
        <w:rPr>
          <w:rFonts w:eastAsia="新宋体"/>
          <w:szCs w:val="21"/>
          <w:u w:val="single"/>
        </w:rPr>
        <w:t xml:space="preserve">         </w:t>
      </w:r>
      <w:r w:rsidRPr="00730AAA">
        <w:rPr>
          <w:rFonts w:eastAsia="新宋体"/>
          <w:szCs w:val="21"/>
        </w:rPr>
        <w:t>，从表中数据可知，质量相等水和食用油的加热相同时间，食用油的温度比水的温度</w:t>
      </w:r>
      <w:r w:rsidRPr="00730AAA">
        <w:rPr>
          <w:rFonts w:eastAsia="新宋体"/>
          <w:szCs w:val="21"/>
          <w:u w:val="single"/>
        </w:rPr>
        <w:t xml:space="preserve">      </w:t>
      </w:r>
      <w:r w:rsidRPr="00730AAA">
        <w:rPr>
          <w:rFonts w:eastAsia="新宋体"/>
          <w:szCs w:val="21"/>
        </w:rPr>
        <w:t>（选填</w:t>
      </w:r>
      <w:r w:rsidRPr="00730AAA">
        <w:rPr>
          <w:rFonts w:eastAsia="新宋体"/>
          <w:szCs w:val="21"/>
        </w:rPr>
        <w:t>“</w:t>
      </w:r>
      <w:r w:rsidRPr="00730AAA">
        <w:rPr>
          <w:rFonts w:eastAsia="新宋体"/>
          <w:szCs w:val="21"/>
        </w:rPr>
        <w:t>高</w:t>
      </w:r>
      <w:r w:rsidRPr="00730AAA">
        <w:rPr>
          <w:rFonts w:eastAsia="新宋体"/>
          <w:szCs w:val="21"/>
        </w:rPr>
        <w:t>”</w:t>
      </w:r>
      <w:r w:rsidRPr="00730AAA">
        <w:rPr>
          <w:rFonts w:eastAsia="新宋体"/>
          <w:szCs w:val="21"/>
        </w:rPr>
        <w:t>或</w:t>
      </w:r>
      <w:r w:rsidRPr="00730AAA">
        <w:rPr>
          <w:rFonts w:eastAsia="新宋体"/>
          <w:szCs w:val="21"/>
        </w:rPr>
        <w:t>“</w:t>
      </w:r>
      <w:r w:rsidRPr="00730AAA">
        <w:rPr>
          <w:rFonts w:eastAsia="新宋体"/>
          <w:szCs w:val="21"/>
        </w:rPr>
        <w:t>低</w:t>
      </w:r>
      <w:r w:rsidRPr="00730AAA">
        <w:rPr>
          <w:rFonts w:eastAsia="新宋体"/>
          <w:szCs w:val="21"/>
        </w:rPr>
        <w:t>”</w:t>
      </w:r>
      <w:r w:rsidRPr="00730AAA">
        <w:rPr>
          <w:rFonts w:eastAsia="新宋体"/>
          <w:szCs w:val="21"/>
        </w:rPr>
        <w:t>）．</w:t>
      </w:r>
      <w:r w:rsidRPr="00730AAA">
        <w:rPr>
          <w:rFonts w:eastAsia="新宋体"/>
          <w:szCs w:val="21"/>
        </w:rPr>
        <w:br/>
      </w:r>
      <w:r w:rsidRPr="00730AAA">
        <w:rPr>
          <w:rFonts w:eastAsia="新宋体"/>
          <w:szCs w:val="21"/>
        </w:rPr>
        <w:t>（</w:t>
      </w:r>
      <w:r w:rsidRPr="00730AAA">
        <w:rPr>
          <w:rFonts w:eastAsia="新宋体"/>
          <w:szCs w:val="21"/>
        </w:rPr>
        <w:t>2</w:t>
      </w:r>
      <w:r w:rsidRPr="00730AAA">
        <w:rPr>
          <w:rFonts w:eastAsia="新宋体"/>
          <w:szCs w:val="21"/>
        </w:rPr>
        <w:t>）在此实验中，如果要使水和食用油的最后温度相同，就要给</w:t>
      </w:r>
      <w:r w:rsidRPr="00730AAA">
        <w:rPr>
          <w:rFonts w:eastAsia="新宋体"/>
          <w:szCs w:val="21"/>
          <w:u w:val="single"/>
        </w:rPr>
        <w:t xml:space="preserve">        </w:t>
      </w:r>
      <w:r w:rsidRPr="00730AAA">
        <w:rPr>
          <w:rFonts w:eastAsia="新宋体"/>
          <w:szCs w:val="21"/>
        </w:rPr>
        <w:t>加热更长的时间，因此我们还可以用：</w:t>
      </w:r>
      <w:r w:rsidRPr="00730AAA">
        <w:rPr>
          <w:rFonts w:eastAsia="新宋体"/>
          <w:szCs w:val="21"/>
        </w:rPr>
        <w:t>“</w:t>
      </w:r>
      <w:r w:rsidRPr="00730AAA">
        <w:rPr>
          <w:rFonts w:eastAsia="新宋体"/>
          <w:szCs w:val="21"/>
        </w:rPr>
        <w:t>使</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rPr>
        <w:t>的不同物质，变化相同的温度，观察加热时间的长度，来判断不同物质的吸热能力</w:t>
      </w:r>
      <w:r w:rsidRPr="00730AAA">
        <w:rPr>
          <w:rFonts w:eastAsia="新宋体"/>
          <w:szCs w:val="21"/>
        </w:rPr>
        <w:t>”</w:t>
      </w:r>
      <w:r w:rsidRPr="00730AAA">
        <w:rPr>
          <w:rFonts w:eastAsia="新宋体"/>
          <w:szCs w:val="21"/>
        </w:rPr>
        <w:t>．</w:t>
      </w:r>
      <w:r w:rsidRPr="00730AAA">
        <w:rPr>
          <w:rFonts w:eastAsia="新宋体"/>
          <w:szCs w:val="21"/>
        </w:rPr>
        <w:br/>
      </w:r>
      <w:r w:rsidRPr="00730AAA">
        <w:rPr>
          <w:rFonts w:eastAsia="新宋体"/>
          <w:szCs w:val="21"/>
        </w:rPr>
        <w:t>（</w:t>
      </w:r>
      <w:r w:rsidRPr="00730AAA">
        <w:rPr>
          <w:rFonts w:eastAsia="新宋体"/>
          <w:szCs w:val="21"/>
        </w:rPr>
        <w:t>3</w:t>
      </w:r>
      <w:r w:rsidRPr="00730AAA">
        <w:rPr>
          <w:rFonts w:eastAsia="新宋体"/>
          <w:szCs w:val="21"/>
        </w:rPr>
        <w:t>）通过所测量是实验数据，我们可以得出，</w:t>
      </w:r>
      <w:r w:rsidRPr="00730AAA">
        <w:rPr>
          <w:rFonts w:eastAsia="新宋体"/>
          <w:szCs w:val="21"/>
          <w:u w:val="single"/>
        </w:rPr>
        <w:t xml:space="preserve">　　　　　　</w:t>
      </w:r>
      <w:r w:rsidRPr="00730AAA">
        <w:rPr>
          <w:rFonts w:eastAsia="新宋体"/>
          <w:szCs w:val="21"/>
        </w:rPr>
        <w:t>（填</w:t>
      </w:r>
      <w:r w:rsidRPr="00730AAA">
        <w:rPr>
          <w:rFonts w:eastAsia="新宋体"/>
          <w:szCs w:val="21"/>
        </w:rPr>
        <w:t>“</w:t>
      </w:r>
      <w:r w:rsidRPr="00730AAA">
        <w:rPr>
          <w:rFonts w:eastAsia="新宋体"/>
          <w:szCs w:val="21"/>
        </w:rPr>
        <w:t>水</w:t>
      </w:r>
      <w:r w:rsidRPr="00730AAA">
        <w:rPr>
          <w:rFonts w:eastAsia="新宋体"/>
          <w:szCs w:val="21"/>
        </w:rPr>
        <w:t>”</w:t>
      </w:r>
      <w:r w:rsidRPr="00730AAA">
        <w:rPr>
          <w:rFonts w:eastAsia="新宋体"/>
          <w:szCs w:val="21"/>
        </w:rPr>
        <w:t>或</w:t>
      </w:r>
      <w:r w:rsidRPr="00730AAA">
        <w:rPr>
          <w:rFonts w:eastAsia="新宋体"/>
          <w:szCs w:val="21"/>
        </w:rPr>
        <w:t>“</w:t>
      </w:r>
      <w:r w:rsidRPr="00730AAA">
        <w:rPr>
          <w:rFonts w:eastAsia="新宋体"/>
          <w:szCs w:val="21"/>
        </w:rPr>
        <w:t>食用油</w:t>
      </w:r>
      <w:r w:rsidRPr="00730AAA">
        <w:rPr>
          <w:rFonts w:eastAsia="新宋体"/>
          <w:szCs w:val="21"/>
        </w:rPr>
        <w:t>”</w:t>
      </w:r>
      <w:r w:rsidRPr="00730AAA">
        <w:rPr>
          <w:rFonts w:eastAsia="新宋体"/>
          <w:szCs w:val="21"/>
        </w:rPr>
        <w:t>）吸热的能力更强．</w:t>
      </w:r>
    </w:p>
    <w:tbl>
      <w:tblPr>
        <w:tblW w:w="0" w:type="auto"/>
        <w:tblInd w:w="521" w:type="dxa"/>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851"/>
        <w:gridCol w:w="945"/>
        <w:gridCol w:w="1145"/>
        <w:gridCol w:w="1003"/>
        <w:gridCol w:w="1056"/>
      </w:tblGrid>
      <w:tr w:rsidR="000C5FED" w:rsidTr="00972AC4">
        <w:trPr>
          <w:cantSplit/>
          <w:trHeight w:val="23"/>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C5FED" w:rsidRPr="00730AAA" w:rsidRDefault="000C5FED" w:rsidP="00972AC4">
            <w:pPr>
              <w:spacing w:line="360" w:lineRule="auto"/>
              <w:ind w:left="273" w:hangingChars="130" w:hanging="273"/>
              <w:rPr>
                <w:rFonts w:eastAsia="新宋体"/>
                <w:szCs w:val="21"/>
              </w:rPr>
            </w:pPr>
            <w:r w:rsidRPr="00730AAA">
              <w:rPr>
                <w:rFonts w:eastAsia="新宋体"/>
                <w:szCs w:val="21"/>
              </w:rPr>
              <w:t>物质</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C5FED" w:rsidRPr="00730AAA" w:rsidRDefault="000C5FED" w:rsidP="00972AC4">
            <w:pPr>
              <w:spacing w:line="360" w:lineRule="auto"/>
              <w:ind w:left="273" w:hangingChars="130" w:hanging="273"/>
              <w:rPr>
                <w:rFonts w:eastAsia="新宋体"/>
                <w:szCs w:val="21"/>
              </w:rPr>
            </w:pPr>
            <w:r w:rsidRPr="00730AAA">
              <w:rPr>
                <w:rFonts w:eastAsia="新宋体"/>
                <w:szCs w:val="21"/>
              </w:rPr>
              <w:t>质量</w:t>
            </w:r>
            <w:r w:rsidRPr="00730AAA">
              <w:rPr>
                <w:rFonts w:eastAsia="新宋体"/>
                <w:szCs w:val="21"/>
              </w:rPr>
              <w:t>/g</w:t>
            </w:r>
          </w:p>
        </w:tc>
        <w:tc>
          <w:tcPr>
            <w:tcW w:w="1145"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C5FED" w:rsidRPr="00730AAA" w:rsidRDefault="000C5FED" w:rsidP="00972AC4">
            <w:pPr>
              <w:spacing w:line="360" w:lineRule="auto"/>
              <w:ind w:left="273" w:hangingChars="130" w:hanging="273"/>
              <w:rPr>
                <w:rFonts w:eastAsia="新宋体"/>
                <w:szCs w:val="21"/>
              </w:rPr>
            </w:pPr>
            <w:r w:rsidRPr="00730AAA">
              <w:rPr>
                <w:rFonts w:eastAsia="新宋体"/>
                <w:szCs w:val="21"/>
              </w:rPr>
              <w:t>初温</w:t>
            </w:r>
            <w:r w:rsidRPr="00730AAA">
              <w:rPr>
                <w:rFonts w:eastAsia="新宋体"/>
                <w:szCs w:val="21"/>
              </w:rPr>
              <w:t>/℃</w:t>
            </w:r>
          </w:p>
        </w:tc>
        <w:tc>
          <w:tcPr>
            <w:tcW w:w="1003"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C5FED" w:rsidRPr="00730AAA" w:rsidRDefault="000C5FED" w:rsidP="00972AC4">
            <w:pPr>
              <w:spacing w:line="360" w:lineRule="auto"/>
              <w:ind w:left="273" w:hangingChars="130" w:hanging="273"/>
              <w:rPr>
                <w:rFonts w:eastAsia="新宋体"/>
                <w:szCs w:val="21"/>
              </w:rPr>
            </w:pPr>
            <w:r w:rsidRPr="00730AAA">
              <w:rPr>
                <w:rFonts w:eastAsia="新宋体"/>
                <w:szCs w:val="21"/>
              </w:rPr>
              <w:t>末温</w:t>
            </w:r>
            <w:r w:rsidRPr="00730AAA">
              <w:rPr>
                <w:rFonts w:eastAsia="新宋体"/>
                <w:szCs w:val="21"/>
              </w:rPr>
              <w:t>/℃</w:t>
            </w:r>
          </w:p>
        </w:tc>
        <w:tc>
          <w:tcPr>
            <w:tcW w:w="1056"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C5FED" w:rsidRPr="00730AAA" w:rsidRDefault="000C5FED" w:rsidP="00972AC4">
            <w:pPr>
              <w:spacing w:line="360" w:lineRule="auto"/>
              <w:ind w:left="273" w:hangingChars="130" w:hanging="273"/>
              <w:rPr>
                <w:rFonts w:eastAsia="新宋体"/>
                <w:szCs w:val="21"/>
              </w:rPr>
            </w:pPr>
            <w:r w:rsidRPr="00730AAA">
              <w:rPr>
                <w:rFonts w:eastAsia="新宋体"/>
                <w:szCs w:val="21"/>
              </w:rPr>
              <w:t>时间</w:t>
            </w:r>
            <w:r w:rsidRPr="00730AAA">
              <w:rPr>
                <w:rFonts w:eastAsia="新宋体"/>
                <w:szCs w:val="21"/>
              </w:rPr>
              <w:t>/min</w:t>
            </w:r>
          </w:p>
        </w:tc>
      </w:tr>
      <w:tr w:rsidR="000C5FED" w:rsidTr="00972AC4">
        <w:trPr>
          <w:cantSplit/>
          <w:trHeight w:val="396"/>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C5FED" w:rsidRPr="00730AAA" w:rsidRDefault="000C5FED" w:rsidP="00972AC4">
            <w:pPr>
              <w:spacing w:line="360" w:lineRule="auto"/>
              <w:ind w:left="273" w:hangingChars="130" w:hanging="273"/>
              <w:rPr>
                <w:rFonts w:eastAsia="新宋体"/>
                <w:szCs w:val="21"/>
              </w:rPr>
            </w:pPr>
            <w:r w:rsidRPr="00730AAA">
              <w:rPr>
                <w:rFonts w:eastAsia="新宋体"/>
                <w:szCs w:val="21"/>
              </w:rPr>
              <w:t>水</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C5FED" w:rsidRPr="00730AAA" w:rsidRDefault="000C5FED" w:rsidP="00972AC4">
            <w:pPr>
              <w:spacing w:line="360" w:lineRule="auto"/>
              <w:ind w:left="273" w:hangingChars="130" w:hanging="273"/>
              <w:rPr>
                <w:rFonts w:eastAsia="新宋体"/>
                <w:szCs w:val="21"/>
              </w:rPr>
            </w:pPr>
            <w:r w:rsidRPr="00730AAA">
              <w:rPr>
                <w:rFonts w:eastAsia="新宋体"/>
                <w:szCs w:val="21"/>
              </w:rPr>
              <w:t>60</w:t>
            </w:r>
          </w:p>
        </w:tc>
        <w:tc>
          <w:tcPr>
            <w:tcW w:w="1145"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C5FED" w:rsidRPr="00730AAA" w:rsidRDefault="000C5FED" w:rsidP="00972AC4">
            <w:pPr>
              <w:spacing w:line="360" w:lineRule="auto"/>
              <w:ind w:left="273" w:hangingChars="130" w:hanging="273"/>
              <w:rPr>
                <w:rFonts w:eastAsia="新宋体"/>
                <w:szCs w:val="21"/>
              </w:rPr>
            </w:pPr>
            <w:r w:rsidRPr="00730AAA">
              <w:rPr>
                <w:rFonts w:eastAsia="新宋体"/>
                <w:szCs w:val="21"/>
              </w:rPr>
              <w:t>20</w:t>
            </w:r>
          </w:p>
        </w:tc>
        <w:tc>
          <w:tcPr>
            <w:tcW w:w="1003"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C5FED" w:rsidRPr="00730AAA" w:rsidRDefault="000C5FED" w:rsidP="00972AC4">
            <w:pPr>
              <w:spacing w:line="360" w:lineRule="auto"/>
              <w:ind w:left="273" w:hangingChars="130" w:hanging="273"/>
              <w:rPr>
                <w:rFonts w:eastAsia="新宋体"/>
                <w:szCs w:val="21"/>
              </w:rPr>
            </w:pPr>
            <w:r w:rsidRPr="00730AAA">
              <w:rPr>
                <w:rFonts w:eastAsia="新宋体"/>
                <w:szCs w:val="21"/>
              </w:rPr>
              <w:t>45</w:t>
            </w:r>
          </w:p>
        </w:tc>
        <w:tc>
          <w:tcPr>
            <w:tcW w:w="1056"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C5FED" w:rsidRPr="00730AAA" w:rsidRDefault="000C5FED" w:rsidP="00972AC4">
            <w:pPr>
              <w:spacing w:line="360" w:lineRule="auto"/>
              <w:ind w:left="273" w:hangingChars="130" w:hanging="273"/>
              <w:rPr>
                <w:rFonts w:eastAsia="新宋体"/>
                <w:szCs w:val="21"/>
              </w:rPr>
            </w:pPr>
            <w:r w:rsidRPr="00730AAA">
              <w:rPr>
                <w:rFonts w:eastAsia="新宋体"/>
                <w:szCs w:val="21"/>
              </w:rPr>
              <w:t>6</w:t>
            </w:r>
          </w:p>
        </w:tc>
      </w:tr>
      <w:tr w:rsidR="000C5FED" w:rsidTr="00972AC4">
        <w:trPr>
          <w:cantSplit/>
          <w:trHeight w:val="23"/>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C5FED" w:rsidRPr="00730AAA" w:rsidRDefault="000C5FED" w:rsidP="00972AC4">
            <w:pPr>
              <w:spacing w:line="360" w:lineRule="auto"/>
              <w:ind w:left="273" w:hangingChars="130" w:hanging="273"/>
              <w:rPr>
                <w:rFonts w:eastAsia="新宋体"/>
                <w:szCs w:val="21"/>
              </w:rPr>
            </w:pPr>
            <w:r w:rsidRPr="00730AAA">
              <w:rPr>
                <w:rFonts w:eastAsia="新宋体"/>
                <w:szCs w:val="21"/>
              </w:rPr>
              <w:lastRenderedPageBreak/>
              <w:t>食用油</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C5FED" w:rsidRPr="00730AAA" w:rsidRDefault="000C5FED" w:rsidP="00972AC4">
            <w:pPr>
              <w:spacing w:line="360" w:lineRule="auto"/>
              <w:ind w:left="273" w:hangingChars="130" w:hanging="273"/>
              <w:rPr>
                <w:rFonts w:eastAsia="新宋体"/>
                <w:szCs w:val="21"/>
              </w:rPr>
            </w:pPr>
            <w:r w:rsidRPr="00730AAA">
              <w:rPr>
                <w:rFonts w:eastAsia="新宋体"/>
                <w:szCs w:val="21"/>
              </w:rPr>
              <w:t>60</w:t>
            </w:r>
          </w:p>
        </w:tc>
        <w:tc>
          <w:tcPr>
            <w:tcW w:w="1145"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C5FED" w:rsidRPr="00730AAA" w:rsidRDefault="000C5FED" w:rsidP="00972AC4">
            <w:pPr>
              <w:spacing w:line="360" w:lineRule="auto"/>
              <w:ind w:left="273" w:hangingChars="130" w:hanging="273"/>
              <w:rPr>
                <w:rFonts w:eastAsia="新宋体"/>
                <w:szCs w:val="21"/>
              </w:rPr>
            </w:pPr>
            <w:r w:rsidRPr="00730AAA">
              <w:rPr>
                <w:rFonts w:eastAsia="新宋体"/>
                <w:szCs w:val="21"/>
              </w:rPr>
              <w:t>20</w:t>
            </w:r>
          </w:p>
        </w:tc>
        <w:tc>
          <w:tcPr>
            <w:tcW w:w="1003"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C5FED" w:rsidRPr="00730AAA" w:rsidRDefault="000C5FED" w:rsidP="00972AC4">
            <w:pPr>
              <w:spacing w:line="360" w:lineRule="auto"/>
              <w:ind w:left="273" w:hangingChars="130" w:hanging="273"/>
              <w:rPr>
                <w:rFonts w:eastAsia="新宋体"/>
                <w:szCs w:val="21"/>
              </w:rPr>
            </w:pPr>
            <w:r w:rsidRPr="00730AAA">
              <w:rPr>
                <w:rFonts w:eastAsia="新宋体"/>
                <w:szCs w:val="21"/>
              </w:rPr>
              <w:t>68</w:t>
            </w:r>
          </w:p>
        </w:tc>
        <w:tc>
          <w:tcPr>
            <w:tcW w:w="1056"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C5FED" w:rsidRPr="00730AAA" w:rsidRDefault="000C5FED" w:rsidP="00972AC4">
            <w:pPr>
              <w:spacing w:line="360" w:lineRule="auto"/>
              <w:ind w:left="273" w:hangingChars="130" w:hanging="273"/>
              <w:rPr>
                <w:rFonts w:eastAsia="新宋体"/>
                <w:szCs w:val="21"/>
              </w:rPr>
            </w:pPr>
            <w:r w:rsidRPr="00730AAA">
              <w:rPr>
                <w:rFonts w:eastAsia="新宋体"/>
                <w:szCs w:val="21"/>
              </w:rPr>
              <w:t>6</w:t>
            </w:r>
          </w:p>
        </w:tc>
      </w:tr>
    </w:tbl>
    <w:p w:rsidR="000C5FED" w:rsidRPr="00730AAA" w:rsidRDefault="000C5FED" w:rsidP="000C5FED">
      <w:pPr>
        <w:spacing w:line="360" w:lineRule="auto"/>
        <w:ind w:leftChars="100" w:left="273" w:hangingChars="30" w:hanging="63"/>
        <w:rPr>
          <w:rFonts w:eastAsia="新宋体"/>
          <w:szCs w:val="21"/>
        </w:rPr>
      </w:pPr>
      <w:r w:rsidRPr="00730AAA">
        <w:rPr>
          <w:rFonts w:eastAsia="新宋体"/>
          <w:szCs w:val="21"/>
        </w:rPr>
        <w:t>（</w:t>
      </w:r>
      <w:r w:rsidRPr="00730AAA">
        <w:rPr>
          <w:rFonts w:eastAsia="新宋体"/>
          <w:szCs w:val="21"/>
        </w:rPr>
        <w:t>4</w:t>
      </w:r>
      <w:r w:rsidRPr="00730AAA">
        <w:rPr>
          <w:rFonts w:eastAsia="新宋体"/>
          <w:szCs w:val="21"/>
        </w:rPr>
        <w:t>）某同学在实验时绘制了如图乙所示的图象，该同学认为：</w:t>
      </w:r>
      <w:r w:rsidRPr="00730AAA">
        <w:rPr>
          <w:rFonts w:eastAsia="新宋体"/>
          <w:szCs w:val="21"/>
        </w:rPr>
        <w:t>“</w:t>
      </w:r>
      <w:r w:rsidRPr="00730AAA">
        <w:rPr>
          <w:rFonts w:eastAsia="新宋体"/>
          <w:szCs w:val="21"/>
        </w:rPr>
        <w:t>加热相同的时间时，</w:t>
      </w:r>
      <w:r w:rsidRPr="00730AAA">
        <w:rPr>
          <w:rFonts w:eastAsia="新宋体"/>
          <w:szCs w:val="21"/>
        </w:rPr>
        <w:t>A</w:t>
      </w:r>
      <w:r w:rsidRPr="00730AAA">
        <w:rPr>
          <w:rFonts w:eastAsia="新宋体"/>
          <w:szCs w:val="21"/>
        </w:rPr>
        <w:t>升高的温度高一些，这说明</w:t>
      </w:r>
      <w:r w:rsidRPr="00730AAA">
        <w:rPr>
          <w:rFonts w:eastAsia="新宋体"/>
          <w:szCs w:val="21"/>
        </w:rPr>
        <w:t>A</w:t>
      </w:r>
      <w:r w:rsidRPr="00730AAA">
        <w:rPr>
          <w:rFonts w:eastAsia="新宋体"/>
          <w:szCs w:val="21"/>
        </w:rPr>
        <w:t>吸收的热量多一些．</w:t>
      </w:r>
      <w:r w:rsidRPr="00730AAA">
        <w:rPr>
          <w:rFonts w:eastAsia="新宋体"/>
          <w:szCs w:val="21"/>
        </w:rPr>
        <w:t>”</w:t>
      </w:r>
      <w:r w:rsidRPr="00730AAA">
        <w:rPr>
          <w:rFonts w:eastAsia="新宋体"/>
          <w:szCs w:val="21"/>
        </w:rPr>
        <w:t>这位同学的判断是否正确？</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rPr>
        <w:t>．原因是</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rPr>
        <w:t xml:space="preserve">　．</w:t>
      </w:r>
      <w:r w:rsidRPr="00730AAA">
        <w:rPr>
          <w:rFonts w:eastAsia="新宋体"/>
          <w:szCs w:val="21"/>
        </w:rPr>
        <w:br/>
      </w:r>
      <w:r w:rsidRPr="00730AAA">
        <w:rPr>
          <w:rFonts w:eastAsia="新宋体"/>
          <w:szCs w:val="21"/>
        </w:rPr>
        <w:t>（</w:t>
      </w:r>
      <w:r w:rsidRPr="00730AAA">
        <w:rPr>
          <w:rFonts w:eastAsia="新宋体"/>
          <w:szCs w:val="21"/>
        </w:rPr>
        <w:t>5</w:t>
      </w:r>
      <w:r w:rsidRPr="00730AAA">
        <w:rPr>
          <w:rFonts w:eastAsia="新宋体"/>
          <w:szCs w:val="21"/>
        </w:rPr>
        <w:t>）如果在</w:t>
      </w:r>
      <w:r w:rsidRPr="00730AAA">
        <w:rPr>
          <w:rFonts w:eastAsia="新宋体"/>
          <w:szCs w:val="21"/>
        </w:rPr>
        <w:t>A</w:t>
      </w:r>
      <w:r w:rsidRPr="00730AAA">
        <w:rPr>
          <w:rFonts w:eastAsia="新宋体"/>
          <w:szCs w:val="21"/>
        </w:rPr>
        <w:t>、</w:t>
      </w:r>
      <w:r w:rsidRPr="00730AAA">
        <w:rPr>
          <w:rFonts w:eastAsia="新宋体"/>
          <w:szCs w:val="21"/>
        </w:rPr>
        <w:t>B</w:t>
      </w:r>
      <w:r w:rsidRPr="00730AAA">
        <w:rPr>
          <w:rFonts w:eastAsia="新宋体"/>
          <w:szCs w:val="21"/>
        </w:rPr>
        <w:t>两种物质中，有一种是水，且它们的质量相同，如在相同的热源下加热，请你根据所给信息判断</w:t>
      </w:r>
      <w:r w:rsidRPr="00730AAA">
        <w:rPr>
          <w:rFonts w:eastAsia="新宋体"/>
          <w:szCs w:val="21"/>
        </w:rPr>
        <w:t>A</w:t>
      </w:r>
      <w:r w:rsidRPr="00730AAA">
        <w:rPr>
          <w:rFonts w:eastAsia="新宋体"/>
          <w:szCs w:val="21"/>
        </w:rPr>
        <w:t>、</w:t>
      </w:r>
      <w:r w:rsidRPr="00730AAA">
        <w:rPr>
          <w:rFonts w:eastAsia="新宋体"/>
          <w:szCs w:val="21"/>
        </w:rPr>
        <w:t>B</w:t>
      </w:r>
      <w:r w:rsidRPr="00730AAA">
        <w:rPr>
          <w:rFonts w:eastAsia="新宋体"/>
          <w:szCs w:val="21"/>
        </w:rPr>
        <w:t>两种物质中哪个是水？</w:t>
      </w:r>
      <w:r w:rsidRPr="00730AAA">
        <w:rPr>
          <w:rFonts w:eastAsia="新宋体"/>
          <w:szCs w:val="21"/>
        </w:rPr>
        <w:t xml:space="preserve"> </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rPr>
        <w:t xml:space="preserve"> </w:t>
      </w:r>
      <w:r w:rsidRPr="00730AAA">
        <w:rPr>
          <w:rFonts w:eastAsia="新宋体"/>
          <w:szCs w:val="21"/>
        </w:rPr>
        <w:t>．</w:t>
      </w:r>
    </w:p>
    <w:p w:rsidR="000C5FED" w:rsidRPr="00730AAA" w:rsidRDefault="000C5FED" w:rsidP="000C5FED">
      <w:pPr>
        <w:spacing w:line="360" w:lineRule="auto"/>
        <w:ind w:leftChars="130" w:left="273"/>
        <w:rPr>
          <w:color w:val="FF0000"/>
          <w:szCs w:val="21"/>
        </w:rPr>
      </w:pPr>
      <w:r w:rsidRPr="00730AAA">
        <w:rPr>
          <w:color w:val="FF0000"/>
          <w:szCs w:val="21"/>
        </w:rPr>
        <w:t>【答案】</w:t>
      </w:r>
      <w:r w:rsidRPr="00730AAA">
        <w:rPr>
          <w:rFonts w:eastAsia="新宋体"/>
          <w:color w:val="FF0000"/>
          <w:szCs w:val="21"/>
        </w:rPr>
        <w:t>秒表；（</w:t>
      </w:r>
      <w:r w:rsidRPr="00730AAA">
        <w:rPr>
          <w:rFonts w:eastAsia="新宋体"/>
          <w:color w:val="FF0000"/>
          <w:szCs w:val="21"/>
        </w:rPr>
        <w:t>1</w:t>
      </w:r>
      <w:r w:rsidRPr="00730AAA">
        <w:rPr>
          <w:rFonts w:eastAsia="新宋体"/>
          <w:color w:val="FF0000"/>
          <w:szCs w:val="21"/>
        </w:rPr>
        <w:t>）使水与食用油在相等时间内吸收的热量相等；高；（</w:t>
      </w:r>
      <w:r w:rsidRPr="00730AAA">
        <w:rPr>
          <w:rFonts w:eastAsia="新宋体"/>
          <w:color w:val="FF0000"/>
          <w:szCs w:val="21"/>
        </w:rPr>
        <w:t>2</w:t>
      </w:r>
      <w:r w:rsidRPr="00730AAA">
        <w:rPr>
          <w:rFonts w:eastAsia="新宋体"/>
          <w:color w:val="FF0000"/>
          <w:szCs w:val="21"/>
        </w:rPr>
        <w:t>）水；质量相同；（</w:t>
      </w:r>
      <w:r w:rsidRPr="00730AAA">
        <w:rPr>
          <w:rFonts w:eastAsia="新宋体"/>
          <w:color w:val="FF0000"/>
          <w:szCs w:val="21"/>
        </w:rPr>
        <w:t>3</w:t>
      </w:r>
      <w:r w:rsidRPr="00730AAA">
        <w:rPr>
          <w:rFonts w:eastAsia="新宋体"/>
          <w:color w:val="FF0000"/>
          <w:szCs w:val="21"/>
        </w:rPr>
        <w:t>）水；（</w:t>
      </w:r>
      <w:r w:rsidRPr="00730AAA">
        <w:rPr>
          <w:rFonts w:eastAsia="新宋体"/>
          <w:color w:val="FF0000"/>
          <w:szCs w:val="21"/>
        </w:rPr>
        <w:t>4</w:t>
      </w:r>
      <w:r w:rsidRPr="00730AAA">
        <w:rPr>
          <w:rFonts w:eastAsia="新宋体"/>
          <w:color w:val="FF0000"/>
          <w:szCs w:val="21"/>
        </w:rPr>
        <w:t>）错误；用相同的加热器加热，相等时间内吸收的热量相等；（</w:t>
      </w:r>
      <w:r w:rsidRPr="00730AAA">
        <w:rPr>
          <w:rFonts w:eastAsia="新宋体"/>
          <w:color w:val="FF0000"/>
          <w:szCs w:val="21"/>
        </w:rPr>
        <w:t>5</w:t>
      </w:r>
      <w:r w:rsidRPr="00730AAA">
        <w:rPr>
          <w:rFonts w:eastAsia="新宋体"/>
          <w:color w:val="FF0000"/>
          <w:szCs w:val="21"/>
        </w:rPr>
        <w:t>）</w:t>
      </w:r>
      <w:r w:rsidRPr="00730AAA">
        <w:rPr>
          <w:rFonts w:eastAsia="新宋体"/>
          <w:color w:val="FF0000"/>
          <w:szCs w:val="21"/>
        </w:rPr>
        <w:t>B</w:t>
      </w:r>
      <w:r w:rsidRPr="00730AAA">
        <w:rPr>
          <w:rFonts w:eastAsia="新宋体"/>
          <w:color w:val="FF0000"/>
          <w:szCs w:val="21"/>
        </w:rPr>
        <w:t>．</w:t>
      </w:r>
    </w:p>
    <w:p w:rsidR="000C5FED" w:rsidRPr="00730AAA" w:rsidRDefault="000C5FED" w:rsidP="000C5FED">
      <w:pPr>
        <w:spacing w:line="360" w:lineRule="auto"/>
        <w:ind w:leftChars="130" w:left="273"/>
        <w:rPr>
          <w:color w:val="FF0000"/>
          <w:szCs w:val="21"/>
        </w:rPr>
      </w:pPr>
      <w:r w:rsidRPr="00730AAA">
        <w:rPr>
          <w:rFonts w:eastAsia="新宋体"/>
          <w:color w:val="FF0000"/>
          <w:szCs w:val="21"/>
        </w:rPr>
        <w:t>【解析】（实验需要记录加热时间，需要用到秒表；（</w:t>
      </w:r>
      <w:r w:rsidRPr="00730AAA">
        <w:rPr>
          <w:rFonts w:eastAsia="新宋体"/>
          <w:color w:val="FF0000"/>
          <w:szCs w:val="21"/>
        </w:rPr>
        <w:t>1</w:t>
      </w:r>
      <w:r w:rsidRPr="00730AAA">
        <w:rPr>
          <w:rFonts w:eastAsia="新宋体"/>
          <w:color w:val="FF0000"/>
          <w:szCs w:val="21"/>
        </w:rPr>
        <w:t>）在实验中取两个相同规格的电加热器的目的是：使水与食用油在相等时间内吸收的热量相等，由表中实验数据可知，质量相等水和食用油的加热相同时间，食用油的温度比水的温度高．</w:t>
      </w:r>
      <w:r w:rsidRPr="00730AAA">
        <w:rPr>
          <w:rFonts w:eastAsia="新宋体"/>
          <w:color w:val="FF0000"/>
          <w:szCs w:val="21"/>
        </w:rPr>
        <w:br/>
      </w:r>
      <w:r w:rsidRPr="00730AAA">
        <w:rPr>
          <w:rFonts w:eastAsia="新宋体"/>
          <w:color w:val="FF0000"/>
          <w:szCs w:val="21"/>
        </w:rPr>
        <w:t>（</w:t>
      </w:r>
      <w:r w:rsidRPr="00730AAA">
        <w:rPr>
          <w:rFonts w:eastAsia="新宋体"/>
          <w:color w:val="FF0000"/>
          <w:szCs w:val="21"/>
        </w:rPr>
        <w:t>2</w:t>
      </w:r>
      <w:r w:rsidRPr="00730AAA">
        <w:rPr>
          <w:rFonts w:eastAsia="新宋体"/>
          <w:color w:val="FF0000"/>
          <w:szCs w:val="21"/>
        </w:rPr>
        <w:t>）在实验中，如果要使水和食用油的最后温度相同，就要给水加热更长的时间，因此我们还可以用：</w:t>
      </w:r>
      <w:r w:rsidRPr="00730AAA">
        <w:rPr>
          <w:rFonts w:eastAsia="新宋体"/>
          <w:color w:val="FF0000"/>
          <w:szCs w:val="21"/>
        </w:rPr>
        <w:t>“</w:t>
      </w:r>
      <w:r w:rsidRPr="00730AAA">
        <w:rPr>
          <w:rFonts w:eastAsia="新宋体"/>
          <w:color w:val="FF0000"/>
          <w:szCs w:val="21"/>
        </w:rPr>
        <w:t>使</w:t>
      </w:r>
      <w:r w:rsidRPr="00730AAA">
        <w:rPr>
          <w:rFonts w:eastAsia="新宋体"/>
          <w:color w:val="FF0000"/>
          <w:szCs w:val="21"/>
        </w:rPr>
        <w:t xml:space="preserve"> </w:t>
      </w:r>
      <w:r w:rsidRPr="00730AAA">
        <w:rPr>
          <w:rFonts w:eastAsia="新宋体"/>
          <w:color w:val="FF0000"/>
          <w:szCs w:val="21"/>
        </w:rPr>
        <w:t>质量相同的不同物质，变化相同的温度，观察加热时间的长度，来判断不同物质的吸热能力</w:t>
      </w:r>
      <w:r w:rsidRPr="00730AAA">
        <w:rPr>
          <w:rFonts w:eastAsia="新宋体"/>
          <w:color w:val="FF0000"/>
          <w:szCs w:val="21"/>
        </w:rPr>
        <w:t>”</w:t>
      </w:r>
      <w:r w:rsidRPr="00730AAA">
        <w:rPr>
          <w:rFonts w:eastAsia="新宋体"/>
          <w:color w:val="FF0000"/>
          <w:szCs w:val="21"/>
        </w:rPr>
        <w:t>．</w:t>
      </w:r>
      <w:r w:rsidRPr="00730AAA">
        <w:rPr>
          <w:rFonts w:eastAsia="新宋体"/>
          <w:color w:val="FF0000"/>
          <w:szCs w:val="21"/>
        </w:rPr>
        <w:br/>
      </w:r>
      <w:r w:rsidRPr="00730AAA">
        <w:rPr>
          <w:rFonts w:eastAsia="新宋体"/>
          <w:color w:val="FF0000"/>
          <w:szCs w:val="21"/>
        </w:rPr>
        <w:t>（</w:t>
      </w:r>
      <w:r w:rsidRPr="00730AAA">
        <w:rPr>
          <w:rFonts w:eastAsia="新宋体"/>
          <w:color w:val="FF0000"/>
          <w:szCs w:val="21"/>
        </w:rPr>
        <w:t>3</w:t>
      </w:r>
      <w:r w:rsidRPr="00730AAA">
        <w:rPr>
          <w:rFonts w:eastAsia="新宋体"/>
          <w:color w:val="FF0000"/>
          <w:szCs w:val="21"/>
        </w:rPr>
        <w:t>）通过所测量是实验数据，我们可以得出，水吸热的能力更强．</w:t>
      </w:r>
      <w:r w:rsidRPr="00730AAA">
        <w:rPr>
          <w:rFonts w:eastAsia="新宋体"/>
          <w:color w:val="FF0000"/>
          <w:szCs w:val="21"/>
        </w:rPr>
        <w:br/>
      </w:r>
      <w:r w:rsidRPr="00730AAA">
        <w:rPr>
          <w:rFonts w:eastAsia="新宋体"/>
          <w:color w:val="FF0000"/>
          <w:szCs w:val="21"/>
        </w:rPr>
        <w:t>（</w:t>
      </w:r>
      <w:r w:rsidRPr="00730AAA">
        <w:rPr>
          <w:rFonts w:eastAsia="新宋体"/>
          <w:color w:val="FF0000"/>
          <w:szCs w:val="21"/>
        </w:rPr>
        <w:t>4</w:t>
      </w:r>
      <w:r w:rsidRPr="00730AAA">
        <w:rPr>
          <w:rFonts w:eastAsia="新宋体"/>
          <w:color w:val="FF0000"/>
          <w:szCs w:val="21"/>
        </w:rPr>
        <w:t>）用相同的加热器加热，相等时间内吸收的热量相等，因此该同学的说法是错误的．</w:t>
      </w:r>
      <w:r w:rsidRPr="00730AAA">
        <w:rPr>
          <w:rFonts w:eastAsia="新宋体"/>
          <w:color w:val="FF0000"/>
          <w:szCs w:val="21"/>
        </w:rPr>
        <w:br/>
      </w:r>
      <w:r w:rsidRPr="00730AAA">
        <w:rPr>
          <w:rFonts w:eastAsia="新宋体"/>
          <w:color w:val="FF0000"/>
          <w:szCs w:val="21"/>
        </w:rPr>
        <w:t>（</w:t>
      </w:r>
      <w:r w:rsidRPr="00730AAA">
        <w:rPr>
          <w:rFonts w:eastAsia="新宋体"/>
          <w:color w:val="FF0000"/>
          <w:szCs w:val="21"/>
        </w:rPr>
        <w:t>5</w:t>
      </w:r>
      <w:r w:rsidRPr="00730AAA">
        <w:rPr>
          <w:rFonts w:eastAsia="新宋体"/>
          <w:color w:val="FF0000"/>
          <w:szCs w:val="21"/>
        </w:rPr>
        <w:t>）由实验可知，在相同的热源下加热，升高相同的温度水吸收的热量多，需要更长的加热时间，由图象可知，</w:t>
      </w:r>
      <w:r w:rsidRPr="00730AAA">
        <w:rPr>
          <w:rFonts w:eastAsia="新宋体"/>
          <w:color w:val="FF0000"/>
          <w:szCs w:val="21"/>
        </w:rPr>
        <w:t>B</w:t>
      </w:r>
      <w:r w:rsidRPr="00730AAA">
        <w:rPr>
          <w:rFonts w:eastAsia="新宋体"/>
          <w:color w:val="FF0000"/>
          <w:szCs w:val="21"/>
        </w:rPr>
        <w:t>是水．</w:t>
      </w:r>
      <w:r w:rsidRPr="00730AAA">
        <w:rPr>
          <w:rFonts w:eastAsia="新宋体"/>
          <w:color w:val="FF0000"/>
          <w:szCs w:val="21"/>
        </w:rPr>
        <w:br/>
      </w:r>
      <w:r>
        <w:rPr>
          <w:noProof/>
        </w:rPr>
        <w:drawing>
          <wp:anchor distT="0" distB="0" distL="114300" distR="114300" simplePos="0" relativeHeight="251662336" behindDoc="0" locked="0" layoutInCell="1" allowOverlap="1" wp14:anchorId="7AAF18BE" wp14:editId="2A552AB5">
            <wp:simplePos x="0" y="0"/>
            <wp:positionH relativeFrom="page">
              <wp:posOffset>12649200</wp:posOffset>
            </wp:positionH>
            <wp:positionV relativeFrom="page">
              <wp:posOffset>11531600</wp:posOffset>
            </wp:positionV>
            <wp:extent cx="495300" cy="381000"/>
            <wp:effectExtent l="0" t="0" r="0" b="0"/>
            <wp:wrapNone/>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C5FED" w:rsidRPr="00730AAA" w:rsidRDefault="000C5FED" w:rsidP="000C5FED">
      <w:pPr>
        <w:widowControl/>
        <w:spacing w:line="360" w:lineRule="auto"/>
        <w:jc w:val="left"/>
        <w:rPr>
          <w:rFonts w:eastAsia="新宋体"/>
          <w:b/>
          <w:sz w:val="24"/>
          <w:szCs w:val="24"/>
        </w:rPr>
      </w:pPr>
      <w:r w:rsidRPr="00730AAA">
        <w:rPr>
          <w:rFonts w:eastAsia="新宋体"/>
          <w:b/>
          <w:sz w:val="24"/>
          <w:szCs w:val="24"/>
        </w:rPr>
        <w:t>二、提升训练</w:t>
      </w:r>
    </w:p>
    <w:p w:rsidR="000C5FED" w:rsidRPr="00730AAA" w:rsidRDefault="000C5FED" w:rsidP="000C5FED">
      <w:pPr>
        <w:spacing w:line="360" w:lineRule="auto"/>
        <w:ind w:left="274" w:hangingChars="130" w:hanging="274"/>
      </w:pPr>
      <w:r w:rsidRPr="00730AAA">
        <w:rPr>
          <w:rFonts w:eastAsia="新宋体"/>
          <w:b/>
          <w:szCs w:val="21"/>
        </w:rPr>
        <w:t>1</w:t>
      </w:r>
      <w:r w:rsidRPr="00730AAA">
        <w:rPr>
          <w:rFonts w:eastAsia="新宋体"/>
          <w:b/>
          <w:szCs w:val="21"/>
        </w:rPr>
        <w:t>．（</w:t>
      </w:r>
      <w:r w:rsidR="00D14EC8">
        <w:rPr>
          <w:rFonts w:eastAsia="新宋体"/>
          <w:b/>
          <w:szCs w:val="21"/>
        </w:rPr>
        <w:t>2021</w:t>
      </w:r>
      <w:r w:rsidRPr="00730AAA">
        <w:rPr>
          <w:rFonts w:eastAsia="新宋体"/>
          <w:b/>
          <w:szCs w:val="21"/>
        </w:rPr>
        <w:t>•</w:t>
      </w:r>
      <w:r w:rsidRPr="00730AAA">
        <w:rPr>
          <w:rFonts w:eastAsia="新宋体"/>
          <w:b/>
          <w:szCs w:val="21"/>
        </w:rPr>
        <w:t>长春模拟）</w:t>
      </w:r>
      <w:r w:rsidRPr="00730AAA">
        <w:rPr>
          <w:rFonts w:eastAsia="新宋体"/>
          <w:szCs w:val="21"/>
        </w:rPr>
        <w:t>长春净月潭的水域面积宽广，是长春夏季的避暑圣地。水对净月潭周围气温有一定的调节作用是因为水具有（　　）</w:t>
      </w:r>
    </w:p>
    <w:p w:rsidR="000C5FED" w:rsidRPr="00730AAA" w:rsidRDefault="000C5FED" w:rsidP="000C5FED">
      <w:pPr>
        <w:tabs>
          <w:tab w:val="left" w:pos="4400"/>
        </w:tabs>
        <w:spacing w:line="360" w:lineRule="auto"/>
        <w:ind w:firstLineChars="130" w:firstLine="273"/>
        <w:jc w:val="left"/>
      </w:pPr>
      <w:r w:rsidRPr="00730AAA">
        <w:rPr>
          <w:rFonts w:eastAsia="新宋体"/>
          <w:szCs w:val="21"/>
        </w:rPr>
        <w:t>A</w:t>
      </w:r>
      <w:r w:rsidRPr="00730AAA">
        <w:rPr>
          <w:rFonts w:eastAsia="新宋体"/>
          <w:szCs w:val="21"/>
        </w:rPr>
        <w:t>．较大的比热容</w:t>
      </w:r>
      <w:r w:rsidRPr="00730AAA">
        <w:tab/>
      </w:r>
      <w:r w:rsidRPr="00730AAA">
        <w:rPr>
          <w:rFonts w:eastAsia="新宋体"/>
          <w:szCs w:val="21"/>
        </w:rPr>
        <w:t>B</w:t>
      </w:r>
      <w:r w:rsidRPr="00730AAA">
        <w:rPr>
          <w:rFonts w:eastAsia="新宋体"/>
          <w:szCs w:val="21"/>
        </w:rPr>
        <w:t>．较低的沸点</w:t>
      </w:r>
      <w:r w:rsidRPr="00730AAA">
        <w:tab/>
      </w:r>
    </w:p>
    <w:p w:rsidR="000C5FED" w:rsidRPr="00730AAA" w:rsidRDefault="000C5FED" w:rsidP="000C5FED">
      <w:pPr>
        <w:tabs>
          <w:tab w:val="left" w:pos="4400"/>
        </w:tabs>
        <w:spacing w:line="360" w:lineRule="auto"/>
        <w:ind w:firstLineChars="130" w:firstLine="273"/>
        <w:jc w:val="left"/>
      </w:pPr>
      <w:r w:rsidRPr="00730AAA">
        <w:rPr>
          <w:rFonts w:eastAsia="新宋体"/>
          <w:szCs w:val="21"/>
        </w:rPr>
        <w:t>C</w:t>
      </w:r>
      <w:r w:rsidRPr="00730AAA">
        <w:rPr>
          <w:rFonts w:eastAsia="新宋体"/>
          <w:szCs w:val="21"/>
        </w:rPr>
        <w:t>．较低的凝固点</w:t>
      </w:r>
      <w:r w:rsidRPr="00730AAA">
        <w:tab/>
      </w:r>
      <w:r w:rsidRPr="00730AAA">
        <w:rPr>
          <w:rFonts w:eastAsia="新宋体"/>
          <w:szCs w:val="21"/>
        </w:rPr>
        <w:t>D</w:t>
      </w:r>
      <w:r w:rsidRPr="00730AAA">
        <w:rPr>
          <w:rFonts w:eastAsia="新宋体"/>
          <w:szCs w:val="21"/>
        </w:rPr>
        <w:t>．较小的密度</w:t>
      </w:r>
    </w:p>
    <w:p w:rsidR="000C5FED" w:rsidRPr="00730AAA" w:rsidRDefault="000C5FED" w:rsidP="000C5FED">
      <w:pPr>
        <w:spacing w:line="360" w:lineRule="auto"/>
        <w:ind w:leftChars="130" w:left="273"/>
        <w:rPr>
          <w:color w:val="FF0000"/>
          <w:szCs w:val="21"/>
        </w:rPr>
      </w:pPr>
      <w:r w:rsidRPr="00730AAA">
        <w:rPr>
          <w:color w:val="FF0000"/>
          <w:szCs w:val="21"/>
        </w:rPr>
        <w:t>【答案】</w:t>
      </w:r>
      <w:r w:rsidRPr="00730AAA">
        <w:rPr>
          <w:color w:val="FF0000"/>
          <w:szCs w:val="21"/>
        </w:rPr>
        <w:t>A</w:t>
      </w:r>
    </w:p>
    <w:p w:rsidR="000C5FED" w:rsidRPr="00730AAA" w:rsidRDefault="000C5FED" w:rsidP="000C5FED">
      <w:pPr>
        <w:spacing w:line="360" w:lineRule="auto"/>
        <w:ind w:leftChars="130" w:left="273"/>
        <w:rPr>
          <w:color w:val="FF0000"/>
        </w:rPr>
      </w:pPr>
      <w:r w:rsidRPr="00730AAA">
        <w:rPr>
          <w:rFonts w:eastAsia="新宋体"/>
          <w:color w:val="FF0000"/>
          <w:szCs w:val="21"/>
        </w:rPr>
        <w:t>【解析】因为水的比热容较大，白天，相同质量的水和沙石比较，吸收相同的热量，水的温度升高的少；夜晚，放出相同的热量，水的温度降低的少，使得昼夜的温差小，能有效调节周围环境的气温；故</w:t>
      </w:r>
      <w:r w:rsidRPr="00730AAA">
        <w:rPr>
          <w:rFonts w:eastAsia="新宋体"/>
          <w:color w:val="FF0000"/>
          <w:szCs w:val="21"/>
        </w:rPr>
        <w:t>A</w:t>
      </w:r>
      <w:r w:rsidRPr="00730AAA">
        <w:rPr>
          <w:rFonts w:eastAsia="新宋体"/>
          <w:color w:val="FF0000"/>
          <w:szCs w:val="21"/>
        </w:rPr>
        <w:t>正确。故选：</w:t>
      </w:r>
      <w:r w:rsidRPr="00730AAA">
        <w:rPr>
          <w:rFonts w:eastAsia="新宋体"/>
          <w:color w:val="FF0000"/>
          <w:szCs w:val="21"/>
        </w:rPr>
        <w:t>A</w:t>
      </w:r>
      <w:r w:rsidRPr="00730AAA">
        <w:rPr>
          <w:rFonts w:eastAsia="新宋体"/>
          <w:color w:val="FF0000"/>
          <w:szCs w:val="21"/>
        </w:rPr>
        <w:t>。</w:t>
      </w:r>
    </w:p>
    <w:p w:rsidR="000C5FED" w:rsidRPr="00730AAA" w:rsidRDefault="000C5FED" w:rsidP="000C5FED">
      <w:pPr>
        <w:spacing w:line="360" w:lineRule="auto"/>
        <w:ind w:left="274" w:hangingChars="130" w:hanging="274"/>
      </w:pPr>
      <w:r w:rsidRPr="00730AAA">
        <w:rPr>
          <w:rFonts w:eastAsia="新宋体"/>
          <w:b/>
          <w:szCs w:val="21"/>
        </w:rPr>
        <w:t>2</w:t>
      </w:r>
      <w:r w:rsidRPr="00730AAA">
        <w:rPr>
          <w:rFonts w:eastAsia="新宋体"/>
          <w:b/>
          <w:szCs w:val="21"/>
        </w:rPr>
        <w:t>．（</w:t>
      </w:r>
      <w:r w:rsidR="00D14EC8">
        <w:rPr>
          <w:rFonts w:eastAsia="新宋体"/>
          <w:b/>
          <w:szCs w:val="21"/>
        </w:rPr>
        <w:t>2021</w:t>
      </w:r>
      <w:r w:rsidRPr="00730AAA">
        <w:rPr>
          <w:rFonts w:eastAsia="新宋体"/>
          <w:b/>
          <w:szCs w:val="21"/>
        </w:rPr>
        <w:t>•</w:t>
      </w:r>
      <w:r w:rsidRPr="00730AAA">
        <w:rPr>
          <w:rFonts w:eastAsia="新宋体"/>
          <w:b/>
          <w:szCs w:val="21"/>
        </w:rPr>
        <w:t>邗江区二模）</w:t>
      </w:r>
      <w:r w:rsidRPr="00730AAA">
        <w:rPr>
          <w:rFonts w:eastAsia="新宋体"/>
          <w:szCs w:val="21"/>
        </w:rPr>
        <w:t>一块冰全部熔化成水后，下列判断正确的是（　　）</w:t>
      </w:r>
    </w:p>
    <w:p w:rsidR="000C5FED" w:rsidRPr="00730AAA" w:rsidRDefault="000C5FED" w:rsidP="000C5FED">
      <w:pPr>
        <w:tabs>
          <w:tab w:val="left" w:pos="4400"/>
        </w:tabs>
        <w:spacing w:line="360" w:lineRule="auto"/>
        <w:ind w:firstLineChars="130" w:firstLine="273"/>
        <w:jc w:val="left"/>
      </w:pPr>
      <w:r w:rsidRPr="00730AAA">
        <w:rPr>
          <w:rFonts w:eastAsia="新宋体"/>
          <w:szCs w:val="21"/>
        </w:rPr>
        <w:t>A</w:t>
      </w:r>
      <w:r w:rsidRPr="00730AAA">
        <w:rPr>
          <w:rFonts w:eastAsia="新宋体"/>
          <w:szCs w:val="21"/>
        </w:rPr>
        <w:t>．体积一定变大</w:t>
      </w:r>
      <w:r w:rsidRPr="00730AAA">
        <w:tab/>
      </w:r>
      <w:r w:rsidRPr="00730AAA">
        <w:rPr>
          <w:rFonts w:eastAsia="新宋体"/>
          <w:szCs w:val="21"/>
        </w:rPr>
        <w:t>B</w:t>
      </w:r>
      <w:r w:rsidRPr="00730AAA">
        <w:rPr>
          <w:rFonts w:eastAsia="新宋体"/>
          <w:szCs w:val="21"/>
        </w:rPr>
        <w:t>．比热容一定不变</w:t>
      </w:r>
      <w:r w:rsidRPr="00730AAA">
        <w:tab/>
      </w:r>
    </w:p>
    <w:p w:rsidR="000C5FED" w:rsidRPr="00730AAA" w:rsidRDefault="000C5FED" w:rsidP="000C5FED">
      <w:pPr>
        <w:tabs>
          <w:tab w:val="left" w:pos="4400"/>
        </w:tabs>
        <w:spacing w:line="360" w:lineRule="auto"/>
        <w:ind w:firstLineChars="130" w:firstLine="273"/>
        <w:jc w:val="left"/>
      </w:pPr>
      <w:r w:rsidRPr="00730AAA">
        <w:rPr>
          <w:rFonts w:eastAsia="新宋体"/>
          <w:szCs w:val="21"/>
        </w:rPr>
        <w:lastRenderedPageBreak/>
        <w:t>C</w:t>
      </w:r>
      <w:r w:rsidRPr="00730AAA">
        <w:rPr>
          <w:rFonts w:eastAsia="新宋体"/>
          <w:szCs w:val="21"/>
        </w:rPr>
        <w:t>．具有的热量一定变大</w:t>
      </w:r>
      <w:r w:rsidRPr="00730AAA">
        <w:tab/>
      </w:r>
      <w:r w:rsidRPr="00730AAA">
        <w:rPr>
          <w:rFonts w:eastAsia="新宋体"/>
          <w:szCs w:val="21"/>
        </w:rPr>
        <w:t>D</w:t>
      </w:r>
      <w:r w:rsidRPr="00730AAA">
        <w:rPr>
          <w:rFonts w:eastAsia="新宋体"/>
          <w:szCs w:val="21"/>
        </w:rPr>
        <w:t>．具有的内能一定变大</w:t>
      </w:r>
    </w:p>
    <w:p w:rsidR="000C5FED" w:rsidRPr="00730AAA" w:rsidRDefault="000C5FED" w:rsidP="000C5FED">
      <w:pPr>
        <w:spacing w:line="360" w:lineRule="auto"/>
        <w:ind w:leftChars="130" w:left="273"/>
        <w:rPr>
          <w:color w:val="FF0000"/>
          <w:szCs w:val="21"/>
        </w:rPr>
      </w:pPr>
      <w:r w:rsidRPr="00730AAA">
        <w:rPr>
          <w:color w:val="FF0000"/>
          <w:szCs w:val="21"/>
        </w:rPr>
        <w:t>【答案】</w:t>
      </w:r>
      <w:r w:rsidRPr="00730AAA">
        <w:rPr>
          <w:color w:val="FF0000"/>
          <w:szCs w:val="21"/>
        </w:rPr>
        <w:t>D</w:t>
      </w:r>
    </w:p>
    <w:p w:rsidR="000C5FED" w:rsidRPr="00730AAA" w:rsidRDefault="000C5FED" w:rsidP="000C5FED">
      <w:pPr>
        <w:spacing w:line="360" w:lineRule="auto"/>
        <w:ind w:leftChars="130" w:left="273"/>
        <w:rPr>
          <w:color w:val="FF0000"/>
        </w:rPr>
      </w:pPr>
      <w:r w:rsidRPr="00730AAA">
        <w:rPr>
          <w:rFonts w:eastAsia="新宋体"/>
          <w:color w:val="FF0000"/>
          <w:szCs w:val="21"/>
        </w:rPr>
        <w:t>【解析】</w:t>
      </w:r>
      <w:r w:rsidRPr="00730AAA">
        <w:rPr>
          <w:rFonts w:eastAsia="新宋体"/>
          <w:color w:val="FF0000"/>
          <w:szCs w:val="21"/>
        </w:rPr>
        <w:t>A</w:t>
      </w:r>
      <w:r w:rsidRPr="00730AAA">
        <w:rPr>
          <w:rFonts w:eastAsia="新宋体"/>
          <w:color w:val="FF0000"/>
          <w:szCs w:val="21"/>
        </w:rPr>
        <w:t>、一块冰全部熔化成水后，质量不变，密度变大，根据</w:t>
      </w:r>
      <w:r w:rsidRPr="00730AAA">
        <w:rPr>
          <w:rFonts w:eastAsia="Cambria Math"/>
          <w:color w:val="FF0000"/>
          <w:szCs w:val="21"/>
        </w:rPr>
        <w:t>ρ</w:t>
      </w:r>
      <w:r w:rsidRPr="00730AAA">
        <w:rPr>
          <w:rFonts w:eastAsia="新宋体"/>
          <w:color w:val="FF0000"/>
          <w:szCs w:val="21"/>
        </w:rPr>
        <w:t>＝</w:t>
      </w:r>
      <w:r>
        <w:rPr>
          <w:noProof/>
          <w:color w:val="FF0000"/>
          <w:position w:val="-22"/>
        </w:rPr>
        <w:drawing>
          <wp:inline distT="0" distB="0" distL="0" distR="0" wp14:anchorId="20543AFF" wp14:editId="5A6808ED">
            <wp:extent cx="124460" cy="336550"/>
            <wp:effectExtent l="0" t="0" r="8890" b="635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sidRPr="00730AAA">
        <w:rPr>
          <w:rFonts w:eastAsia="新宋体"/>
          <w:color w:val="FF0000"/>
          <w:szCs w:val="21"/>
        </w:rPr>
        <w:t>知，体积减小，故</w:t>
      </w:r>
      <w:r w:rsidRPr="00730AAA">
        <w:rPr>
          <w:rFonts w:eastAsia="新宋体"/>
          <w:color w:val="FF0000"/>
          <w:szCs w:val="21"/>
        </w:rPr>
        <w:t>A</w:t>
      </w:r>
      <w:r w:rsidRPr="00730AAA">
        <w:rPr>
          <w:rFonts w:eastAsia="新宋体"/>
          <w:color w:val="FF0000"/>
          <w:szCs w:val="21"/>
        </w:rPr>
        <w:t>错误；</w:t>
      </w:r>
      <w:r w:rsidRPr="00730AAA">
        <w:rPr>
          <w:rFonts w:eastAsia="新宋体"/>
          <w:color w:val="FF0000"/>
          <w:szCs w:val="21"/>
        </w:rPr>
        <w:t>B</w:t>
      </w:r>
      <w:r w:rsidRPr="00730AAA">
        <w:rPr>
          <w:rFonts w:eastAsia="新宋体"/>
          <w:color w:val="FF0000"/>
          <w:szCs w:val="21"/>
        </w:rPr>
        <w:t>、一块冰全部熔化成水后，状态改变，比热容改变，故</w:t>
      </w:r>
      <w:r w:rsidRPr="00730AAA">
        <w:rPr>
          <w:rFonts w:eastAsia="新宋体"/>
          <w:color w:val="FF0000"/>
          <w:szCs w:val="21"/>
        </w:rPr>
        <w:t>B</w:t>
      </w:r>
      <w:r w:rsidRPr="00730AAA">
        <w:rPr>
          <w:rFonts w:eastAsia="新宋体"/>
          <w:color w:val="FF0000"/>
          <w:szCs w:val="21"/>
        </w:rPr>
        <w:t>错误；</w:t>
      </w:r>
      <w:r w:rsidRPr="00730AAA">
        <w:rPr>
          <w:rFonts w:eastAsia="新宋体"/>
          <w:color w:val="FF0000"/>
          <w:szCs w:val="21"/>
        </w:rPr>
        <w:t>C</w:t>
      </w:r>
      <w:r w:rsidRPr="00730AAA">
        <w:rPr>
          <w:rFonts w:eastAsia="新宋体"/>
          <w:color w:val="FF0000"/>
          <w:szCs w:val="21"/>
        </w:rPr>
        <w:t>、热量是过程量，描述它的术语只能用</w:t>
      </w:r>
      <w:r w:rsidRPr="00730AAA">
        <w:rPr>
          <w:rFonts w:eastAsia="新宋体"/>
          <w:color w:val="FF0000"/>
          <w:szCs w:val="21"/>
        </w:rPr>
        <w:t>“</w:t>
      </w:r>
      <w:r w:rsidRPr="00730AAA">
        <w:rPr>
          <w:rFonts w:eastAsia="新宋体"/>
          <w:color w:val="FF0000"/>
          <w:szCs w:val="21"/>
        </w:rPr>
        <w:t>吸收</w:t>
      </w:r>
      <w:r w:rsidRPr="00730AAA">
        <w:rPr>
          <w:rFonts w:eastAsia="新宋体"/>
          <w:color w:val="FF0000"/>
          <w:szCs w:val="21"/>
        </w:rPr>
        <w:t>”</w:t>
      </w:r>
      <w:r w:rsidRPr="00730AAA">
        <w:rPr>
          <w:rFonts w:eastAsia="新宋体"/>
          <w:color w:val="FF0000"/>
          <w:szCs w:val="21"/>
        </w:rPr>
        <w:t>和</w:t>
      </w:r>
      <w:r w:rsidRPr="00730AAA">
        <w:rPr>
          <w:rFonts w:eastAsia="新宋体"/>
          <w:color w:val="FF0000"/>
          <w:szCs w:val="21"/>
        </w:rPr>
        <w:t>“</w:t>
      </w:r>
      <w:r w:rsidRPr="00730AAA">
        <w:rPr>
          <w:rFonts w:eastAsia="新宋体"/>
          <w:color w:val="FF0000"/>
          <w:szCs w:val="21"/>
        </w:rPr>
        <w:t>放出</w:t>
      </w:r>
      <w:r w:rsidRPr="00730AAA">
        <w:rPr>
          <w:rFonts w:eastAsia="新宋体"/>
          <w:color w:val="FF0000"/>
          <w:szCs w:val="21"/>
        </w:rPr>
        <w:t>”</w:t>
      </w:r>
      <w:r w:rsidRPr="00730AAA">
        <w:rPr>
          <w:rFonts w:eastAsia="新宋体"/>
          <w:color w:val="FF0000"/>
          <w:szCs w:val="21"/>
        </w:rPr>
        <w:t>，不能用</w:t>
      </w:r>
      <w:r w:rsidRPr="00730AAA">
        <w:rPr>
          <w:rFonts w:eastAsia="新宋体"/>
          <w:color w:val="FF0000"/>
          <w:szCs w:val="21"/>
        </w:rPr>
        <w:t>“</w:t>
      </w:r>
      <w:r w:rsidRPr="00730AAA">
        <w:rPr>
          <w:rFonts w:eastAsia="新宋体"/>
          <w:color w:val="FF0000"/>
          <w:szCs w:val="21"/>
        </w:rPr>
        <w:t>含有</w:t>
      </w:r>
      <w:r w:rsidRPr="00730AAA">
        <w:rPr>
          <w:rFonts w:eastAsia="新宋体"/>
          <w:color w:val="FF0000"/>
          <w:szCs w:val="21"/>
        </w:rPr>
        <w:t>”</w:t>
      </w:r>
      <w:r w:rsidRPr="00730AAA">
        <w:rPr>
          <w:rFonts w:eastAsia="新宋体"/>
          <w:color w:val="FF0000"/>
          <w:szCs w:val="21"/>
        </w:rPr>
        <w:t>或</w:t>
      </w:r>
      <w:r w:rsidRPr="00730AAA">
        <w:rPr>
          <w:rFonts w:eastAsia="新宋体"/>
          <w:color w:val="FF0000"/>
          <w:szCs w:val="21"/>
        </w:rPr>
        <w:t>“</w:t>
      </w:r>
      <w:r w:rsidRPr="00730AAA">
        <w:rPr>
          <w:rFonts w:eastAsia="新宋体"/>
          <w:color w:val="FF0000"/>
          <w:szCs w:val="21"/>
        </w:rPr>
        <w:t>具有</w:t>
      </w:r>
      <w:r w:rsidRPr="00730AAA">
        <w:rPr>
          <w:rFonts w:eastAsia="新宋体"/>
          <w:color w:val="FF0000"/>
          <w:szCs w:val="21"/>
        </w:rPr>
        <w:t>”</w:t>
      </w:r>
      <w:r w:rsidRPr="00730AAA">
        <w:rPr>
          <w:rFonts w:eastAsia="新宋体"/>
          <w:color w:val="FF0000"/>
          <w:szCs w:val="21"/>
        </w:rPr>
        <w:t>，故</w:t>
      </w:r>
      <w:r w:rsidRPr="00730AAA">
        <w:rPr>
          <w:rFonts w:eastAsia="新宋体"/>
          <w:color w:val="FF0000"/>
          <w:szCs w:val="21"/>
        </w:rPr>
        <w:t>C</w:t>
      </w:r>
      <w:r w:rsidRPr="00730AAA">
        <w:rPr>
          <w:rFonts w:eastAsia="新宋体"/>
          <w:color w:val="FF0000"/>
          <w:szCs w:val="21"/>
        </w:rPr>
        <w:t>错误；</w:t>
      </w:r>
      <w:r w:rsidRPr="00730AAA">
        <w:rPr>
          <w:rFonts w:eastAsia="新宋体"/>
          <w:color w:val="FF0000"/>
          <w:szCs w:val="21"/>
        </w:rPr>
        <w:t>D</w:t>
      </w:r>
      <w:r w:rsidRPr="00730AAA">
        <w:rPr>
          <w:rFonts w:eastAsia="新宋体"/>
          <w:color w:val="FF0000"/>
          <w:szCs w:val="21"/>
        </w:rPr>
        <w:t>、一块冰熔化成水的过程，吸收热量，内能增加，温度不变，故</w:t>
      </w:r>
      <w:r w:rsidRPr="00730AAA">
        <w:rPr>
          <w:rFonts w:eastAsia="新宋体"/>
          <w:color w:val="FF0000"/>
          <w:szCs w:val="21"/>
        </w:rPr>
        <w:t>D</w:t>
      </w:r>
      <w:r w:rsidRPr="00730AAA">
        <w:rPr>
          <w:rFonts w:eastAsia="新宋体"/>
          <w:color w:val="FF0000"/>
          <w:szCs w:val="21"/>
        </w:rPr>
        <w:t>正确。故选：</w:t>
      </w:r>
      <w:r w:rsidRPr="00730AAA">
        <w:rPr>
          <w:rFonts w:eastAsia="新宋体"/>
          <w:color w:val="FF0000"/>
          <w:szCs w:val="21"/>
        </w:rPr>
        <w:t>D</w:t>
      </w:r>
      <w:r w:rsidRPr="00730AAA">
        <w:rPr>
          <w:rFonts w:eastAsia="新宋体"/>
          <w:color w:val="FF0000"/>
          <w:szCs w:val="21"/>
        </w:rPr>
        <w:t>。</w:t>
      </w:r>
    </w:p>
    <w:p w:rsidR="000C5FED" w:rsidRPr="00730AAA" w:rsidRDefault="000C5FED" w:rsidP="000C5FED">
      <w:pPr>
        <w:spacing w:line="360" w:lineRule="auto"/>
        <w:ind w:left="274" w:hangingChars="130" w:hanging="274"/>
      </w:pPr>
      <w:r w:rsidRPr="00730AAA">
        <w:rPr>
          <w:rFonts w:eastAsia="新宋体"/>
          <w:b/>
          <w:szCs w:val="21"/>
        </w:rPr>
        <w:t>3</w:t>
      </w:r>
      <w:r w:rsidRPr="00730AAA">
        <w:rPr>
          <w:rFonts w:eastAsia="新宋体"/>
          <w:b/>
          <w:szCs w:val="21"/>
        </w:rPr>
        <w:t>．（</w:t>
      </w:r>
      <w:r w:rsidR="00D14EC8">
        <w:rPr>
          <w:rFonts w:eastAsia="新宋体"/>
          <w:b/>
          <w:szCs w:val="21"/>
        </w:rPr>
        <w:t>2021</w:t>
      </w:r>
      <w:r w:rsidRPr="00730AAA">
        <w:rPr>
          <w:rFonts w:eastAsia="新宋体"/>
          <w:b/>
          <w:szCs w:val="21"/>
        </w:rPr>
        <w:t>秋</w:t>
      </w:r>
      <w:r w:rsidRPr="00730AAA">
        <w:rPr>
          <w:rFonts w:eastAsia="新宋体"/>
          <w:b/>
          <w:szCs w:val="21"/>
        </w:rPr>
        <w:t>•</w:t>
      </w:r>
      <w:r w:rsidRPr="00730AAA">
        <w:rPr>
          <w:rFonts w:eastAsia="新宋体"/>
          <w:b/>
          <w:szCs w:val="21"/>
        </w:rPr>
        <w:t>罗湖区期末）</w:t>
      </w:r>
      <w:r w:rsidRPr="00730AAA">
        <w:rPr>
          <w:rFonts w:eastAsia="新宋体"/>
          <w:szCs w:val="21"/>
        </w:rPr>
        <w:t>两个相同容器分别装有质量相等的甲乙两种液体，用同一热源加热，液体温度与加热时间关系如图所示，以下说法正确的是（　　）</w:t>
      </w:r>
    </w:p>
    <w:p w:rsidR="000C5FED" w:rsidRPr="00730AAA" w:rsidRDefault="000C5FED" w:rsidP="000C5FED">
      <w:pPr>
        <w:spacing w:line="360" w:lineRule="auto"/>
        <w:ind w:leftChars="130" w:left="273"/>
      </w:pPr>
      <w:r>
        <w:rPr>
          <w:rFonts w:eastAsia="新宋体"/>
          <w:noProof/>
          <w:szCs w:val="21"/>
        </w:rPr>
        <w:drawing>
          <wp:inline distT="0" distB="0" distL="0" distR="0" wp14:anchorId="642B4017" wp14:editId="6A46A3F2">
            <wp:extent cx="1045845" cy="1002030"/>
            <wp:effectExtent l="0" t="0" r="1905" b="762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45845" cy="1002030"/>
                    </a:xfrm>
                    <a:prstGeom prst="rect">
                      <a:avLst/>
                    </a:prstGeom>
                    <a:noFill/>
                    <a:ln>
                      <a:noFill/>
                    </a:ln>
                  </pic:spPr>
                </pic:pic>
              </a:graphicData>
            </a:graphic>
          </wp:inline>
        </w:drawing>
      </w:r>
    </w:p>
    <w:p w:rsidR="000C5FED" w:rsidRPr="00730AAA" w:rsidRDefault="000C5FED" w:rsidP="000C5FED">
      <w:pPr>
        <w:spacing w:line="360" w:lineRule="auto"/>
        <w:ind w:firstLineChars="130" w:firstLine="273"/>
        <w:jc w:val="left"/>
      </w:pPr>
      <w:r w:rsidRPr="00730AAA">
        <w:rPr>
          <w:rFonts w:eastAsia="新宋体"/>
          <w:szCs w:val="21"/>
        </w:rPr>
        <w:t>A</w:t>
      </w:r>
      <w:r w:rsidRPr="00730AAA">
        <w:rPr>
          <w:rFonts w:eastAsia="新宋体"/>
          <w:szCs w:val="21"/>
        </w:rPr>
        <w:t>．如果加热相同的时间，甲液体升高的温度小于乙液体升高的温度</w:t>
      </w:r>
      <w:r w:rsidRPr="00730AAA">
        <w:tab/>
      </w:r>
    </w:p>
    <w:p w:rsidR="000C5FED" w:rsidRPr="00730AAA" w:rsidRDefault="000C5FED" w:rsidP="000C5FED">
      <w:pPr>
        <w:spacing w:line="360" w:lineRule="auto"/>
        <w:ind w:firstLineChars="130" w:firstLine="273"/>
        <w:jc w:val="left"/>
      </w:pPr>
      <w:r w:rsidRPr="00730AAA">
        <w:rPr>
          <w:rFonts w:eastAsia="新宋体"/>
          <w:szCs w:val="21"/>
        </w:rPr>
        <w:t>B</w:t>
      </w:r>
      <w:r w:rsidRPr="00730AAA">
        <w:rPr>
          <w:rFonts w:eastAsia="新宋体"/>
          <w:szCs w:val="21"/>
        </w:rPr>
        <w:t>．如果加热相同的时间，甲液体吸收的热量小于乙液体吸收的热量</w:t>
      </w:r>
      <w:r w:rsidRPr="00730AAA">
        <w:tab/>
      </w:r>
    </w:p>
    <w:p w:rsidR="000C5FED" w:rsidRPr="00730AAA" w:rsidRDefault="000C5FED" w:rsidP="000C5FED">
      <w:pPr>
        <w:spacing w:line="360" w:lineRule="auto"/>
        <w:ind w:firstLineChars="130" w:firstLine="273"/>
        <w:jc w:val="left"/>
      </w:pPr>
      <w:r w:rsidRPr="00730AAA">
        <w:rPr>
          <w:rFonts w:eastAsia="新宋体"/>
          <w:szCs w:val="21"/>
        </w:rPr>
        <w:t>C</w:t>
      </w:r>
      <w:r w:rsidRPr="00730AAA">
        <w:rPr>
          <w:rFonts w:eastAsia="新宋体"/>
          <w:szCs w:val="21"/>
        </w:rPr>
        <w:t>．如果升高相同的温度，甲液体吸收的热量小于乙液体吸收的热量</w:t>
      </w:r>
      <w:r w:rsidRPr="00730AAA">
        <w:tab/>
      </w:r>
    </w:p>
    <w:p w:rsidR="000C5FED" w:rsidRPr="00730AAA" w:rsidRDefault="000C5FED" w:rsidP="000C5FED">
      <w:pPr>
        <w:spacing w:line="360" w:lineRule="auto"/>
        <w:ind w:firstLineChars="130" w:firstLine="273"/>
        <w:jc w:val="left"/>
      </w:pPr>
      <w:r w:rsidRPr="00730AAA">
        <w:rPr>
          <w:rFonts w:eastAsia="新宋体"/>
          <w:szCs w:val="21"/>
        </w:rPr>
        <w:t>D</w:t>
      </w:r>
      <w:r w:rsidRPr="00730AAA">
        <w:rPr>
          <w:rFonts w:eastAsia="新宋体"/>
          <w:szCs w:val="21"/>
        </w:rPr>
        <w:t>．甲液体的比热容大于乙液体的比热容</w:t>
      </w:r>
    </w:p>
    <w:p w:rsidR="000C5FED" w:rsidRPr="00730AAA" w:rsidRDefault="000C5FED" w:rsidP="000C5FED">
      <w:pPr>
        <w:spacing w:line="360" w:lineRule="auto"/>
        <w:ind w:leftChars="130" w:left="273"/>
        <w:rPr>
          <w:color w:val="FF0000"/>
          <w:szCs w:val="21"/>
        </w:rPr>
      </w:pPr>
      <w:r w:rsidRPr="00730AAA">
        <w:rPr>
          <w:color w:val="FF0000"/>
          <w:szCs w:val="21"/>
        </w:rPr>
        <w:t>【答案】</w:t>
      </w:r>
    </w:p>
    <w:p w:rsidR="000C5FED" w:rsidRPr="00730AAA" w:rsidRDefault="000C5FED" w:rsidP="000C5FED">
      <w:pPr>
        <w:spacing w:line="360" w:lineRule="auto"/>
        <w:ind w:leftChars="130" w:left="273"/>
        <w:rPr>
          <w:color w:val="FF0000"/>
        </w:rPr>
      </w:pPr>
      <w:r w:rsidRPr="00730AAA">
        <w:rPr>
          <w:rFonts w:eastAsia="新宋体"/>
          <w:color w:val="FF0000"/>
          <w:szCs w:val="21"/>
        </w:rPr>
        <w:t>【解析】</w:t>
      </w:r>
      <w:r w:rsidRPr="00730AAA">
        <w:rPr>
          <w:rFonts w:eastAsia="新宋体"/>
          <w:color w:val="FF0000"/>
          <w:szCs w:val="21"/>
        </w:rPr>
        <w:t>A</w:t>
      </w:r>
      <w:r w:rsidRPr="00730AAA">
        <w:rPr>
          <w:rFonts w:eastAsia="新宋体"/>
          <w:color w:val="FF0000"/>
          <w:szCs w:val="21"/>
        </w:rPr>
        <w:t>、由图象知，加热相同的时间，甲液体升高的温度大于乙液体升高的温度，故</w:t>
      </w:r>
      <w:r w:rsidRPr="00730AAA">
        <w:rPr>
          <w:rFonts w:eastAsia="新宋体"/>
          <w:color w:val="FF0000"/>
          <w:szCs w:val="21"/>
        </w:rPr>
        <w:t>A</w:t>
      </w:r>
      <w:r w:rsidRPr="00730AAA">
        <w:rPr>
          <w:rFonts w:eastAsia="新宋体"/>
          <w:color w:val="FF0000"/>
          <w:szCs w:val="21"/>
        </w:rPr>
        <w:t>错误；</w:t>
      </w:r>
      <w:r w:rsidRPr="00730AAA">
        <w:rPr>
          <w:rFonts w:eastAsia="新宋体"/>
          <w:color w:val="FF0000"/>
          <w:szCs w:val="21"/>
        </w:rPr>
        <w:t>B</w:t>
      </w:r>
      <w:r w:rsidRPr="00730AAA">
        <w:rPr>
          <w:rFonts w:eastAsia="新宋体"/>
          <w:color w:val="FF0000"/>
          <w:szCs w:val="21"/>
        </w:rPr>
        <w:t>、用同一热源加热，如果加热相同的时间，两种液体吸收的热量相同，故</w:t>
      </w:r>
      <w:r w:rsidRPr="00730AAA">
        <w:rPr>
          <w:rFonts w:eastAsia="新宋体"/>
          <w:color w:val="FF0000"/>
          <w:szCs w:val="21"/>
        </w:rPr>
        <w:t>B</w:t>
      </w:r>
      <w:r w:rsidRPr="00730AAA">
        <w:rPr>
          <w:rFonts w:eastAsia="新宋体"/>
          <w:color w:val="FF0000"/>
          <w:szCs w:val="21"/>
        </w:rPr>
        <w:t>错误；</w:t>
      </w:r>
      <w:r w:rsidRPr="00730AAA">
        <w:rPr>
          <w:rFonts w:eastAsia="新宋体"/>
          <w:color w:val="FF0000"/>
          <w:szCs w:val="21"/>
        </w:rPr>
        <w:t>C</w:t>
      </w:r>
      <w:r w:rsidRPr="00730AAA">
        <w:rPr>
          <w:rFonts w:eastAsia="新宋体"/>
          <w:color w:val="FF0000"/>
          <w:szCs w:val="21"/>
        </w:rPr>
        <w:t>、由图象可知：升高相同的温度时，甲液体需要的时间较短，说明甲液体吸收的热量少，即甲液体吸收的热量小于乙液体吸收的热量，故</w:t>
      </w:r>
      <w:r w:rsidRPr="00730AAA">
        <w:rPr>
          <w:rFonts w:eastAsia="新宋体"/>
          <w:color w:val="FF0000"/>
          <w:szCs w:val="21"/>
        </w:rPr>
        <w:t>C</w:t>
      </w:r>
      <w:r w:rsidRPr="00730AAA">
        <w:rPr>
          <w:rFonts w:eastAsia="新宋体"/>
          <w:color w:val="FF0000"/>
          <w:szCs w:val="21"/>
        </w:rPr>
        <w:t>正确；</w:t>
      </w:r>
    </w:p>
    <w:p w:rsidR="000C5FED" w:rsidRPr="00730AAA" w:rsidRDefault="000C5FED" w:rsidP="000C5FED">
      <w:pPr>
        <w:spacing w:line="360" w:lineRule="auto"/>
        <w:ind w:leftChars="130" w:left="273"/>
        <w:rPr>
          <w:color w:val="FF0000"/>
        </w:rPr>
      </w:pPr>
      <w:r w:rsidRPr="00730AAA">
        <w:rPr>
          <w:rFonts w:eastAsia="新宋体"/>
          <w:color w:val="FF0000"/>
          <w:szCs w:val="21"/>
        </w:rPr>
        <w:t>D</w:t>
      </w:r>
      <w:r w:rsidRPr="00730AAA">
        <w:rPr>
          <w:rFonts w:eastAsia="新宋体"/>
          <w:color w:val="FF0000"/>
          <w:szCs w:val="21"/>
        </w:rPr>
        <w:t>、已知两种液体的质量相等，由图象可知：在加热相同时间，即吸收热量相同时，甲液体升高的温度更大，甲液体的比热容较小，故</w:t>
      </w:r>
      <w:r w:rsidRPr="00730AAA">
        <w:rPr>
          <w:rFonts w:eastAsia="新宋体"/>
          <w:color w:val="FF0000"/>
          <w:szCs w:val="21"/>
        </w:rPr>
        <w:t>D</w:t>
      </w:r>
      <w:r w:rsidRPr="00730AAA">
        <w:rPr>
          <w:rFonts w:eastAsia="新宋体"/>
          <w:color w:val="FF0000"/>
          <w:szCs w:val="21"/>
        </w:rPr>
        <w:t>错误。故选：</w:t>
      </w:r>
      <w:r w:rsidRPr="00730AAA">
        <w:rPr>
          <w:rFonts w:eastAsia="新宋体"/>
          <w:color w:val="FF0000"/>
          <w:szCs w:val="21"/>
        </w:rPr>
        <w:t>C</w:t>
      </w:r>
      <w:r w:rsidRPr="00730AAA">
        <w:rPr>
          <w:rFonts w:eastAsia="新宋体"/>
          <w:color w:val="FF0000"/>
          <w:szCs w:val="21"/>
        </w:rPr>
        <w:t>。</w:t>
      </w:r>
    </w:p>
    <w:p w:rsidR="000C5FED" w:rsidRPr="00730AAA" w:rsidRDefault="000C5FED" w:rsidP="000C5FED">
      <w:pPr>
        <w:spacing w:line="360" w:lineRule="auto"/>
        <w:ind w:left="274" w:hangingChars="130" w:hanging="274"/>
      </w:pPr>
      <w:r w:rsidRPr="00730AAA">
        <w:rPr>
          <w:rFonts w:eastAsia="新宋体"/>
          <w:b/>
          <w:szCs w:val="21"/>
        </w:rPr>
        <w:t>4</w:t>
      </w:r>
      <w:r w:rsidRPr="00730AAA">
        <w:rPr>
          <w:rFonts w:eastAsia="新宋体"/>
          <w:b/>
          <w:szCs w:val="21"/>
        </w:rPr>
        <w:t>．（</w:t>
      </w:r>
      <w:r w:rsidR="00D14EC8">
        <w:rPr>
          <w:rFonts w:eastAsia="新宋体"/>
          <w:b/>
          <w:szCs w:val="21"/>
        </w:rPr>
        <w:t>2020</w:t>
      </w:r>
      <w:r w:rsidRPr="00730AAA">
        <w:rPr>
          <w:rFonts w:eastAsia="新宋体"/>
          <w:b/>
          <w:szCs w:val="21"/>
        </w:rPr>
        <w:t>•</w:t>
      </w:r>
      <w:r w:rsidRPr="00730AAA">
        <w:rPr>
          <w:rFonts w:eastAsia="新宋体"/>
          <w:b/>
          <w:szCs w:val="21"/>
        </w:rPr>
        <w:t>福建）</w:t>
      </w:r>
      <w:r w:rsidRPr="00730AAA">
        <w:rPr>
          <w:rFonts w:eastAsia="新宋体"/>
          <w:szCs w:val="21"/>
        </w:rPr>
        <w:t>如表列出一些物质的比热容，根据表中数据，下列判断正确的是（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545"/>
        <w:gridCol w:w="1323"/>
        <w:gridCol w:w="1323"/>
        <w:gridCol w:w="1318"/>
        <w:gridCol w:w="1335"/>
        <w:gridCol w:w="1348"/>
      </w:tblGrid>
      <w:tr w:rsidR="000C5FED" w:rsidTr="00972AC4">
        <w:tc>
          <w:tcPr>
            <w:tcW w:w="2775" w:type="dxa"/>
          </w:tcPr>
          <w:p w:rsidR="000C5FED" w:rsidRPr="00730AAA" w:rsidRDefault="000C5FED" w:rsidP="00972AC4">
            <w:pPr>
              <w:spacing w:line="360" w:lineRule="auto"/>
              <w:jc w:val="center"/>
            </w:pPr>
            <w:r w:rsidRPr="00730AAA">
              <w:rPr>
                <w:rFonts w:eastAsia="新宋体"/>
                <w:szCs w:val="21"/>
              </w:rPr>
              <w:t>物质</w:t>
            </w:r>
          </w:p>
        </w:tc>
        <w:tc>
          <w:tcPr>
            <w:tcW w:w="1395" w:type="dxa"/>
          </w:tcPr>
          <w:p w:rsidR="000C5FED" w:rsidRPr="00730AAA" w:rsidRDefault="000C5FED" w:rsidP="00972AC4">
            <w:pPr>
              <w:spacing w:line="360" w:lineRule="auto"/>
              <w:jc w:val="center"/>
            </w:pPr>
            <w:r w:rsidRPr="00730AAA">
              <w:rPr>
                <w:rFonts w:eastAsia="新宋体"/>
                <w:szCs w:val="21"/>
              </w:rPr>
              <w:t>水</w:t>
            </w:r>
          </w:p>
        </w:tc>
        <w:tc>
          <w:tcPr>
            <w:tcW w:w="1395" w:type="dxa"/>
          </w:tcPr>
          <w:p w:rsidR="000C5FED" w:rsidRPr="00730AAA" w:rsidRDefault="000C5FED" w:rsidP="00972AC4">
            <w:pPr>
              <w:spacing w:line="360" w:lineRule="auto"/>
              <w:jc w:val="center"/>
            </w:pPr>
            <w:r w:rsidRPr="00730AAA">
              <w:rPr>
                <w:rFonts w:eastAsia="新宋体"/>
                <w:szCs w:val="21"/>
              </w:rPr>
              <w:t>煤油</w:t>
            </w:r>
          </w:p>
        </w:tc>
        <w:tc>
          <w:tcPr>
            <w:tcW w:w="1395" w:type="dxa"/>
          </w:tcPr>
          <w:p w:rsidR="000C5FED" w:rsidRPr="00730AAA" w:rsidRDefault="000C5FED" w:rsidP="00972AC4">
            <w:pPr>
              <w:spacing w:line="360" w:lineRule="auto"/>
              <w:jc w:val="center"/>
            </w:pPr>
            <w:r w:rsidRPr="00730AAA">
              <w:rPr>
                <w:rFonts w:eastAsia="新宋体"/>
                <w:szCs w:val="21"/>
              </w:rPr>
              <w:t>冰</w:t>
            </w:r>
          </w:p>
        </w:tc>
        <w:tc>
          <w:tcPr>
            <w:tcW w:w="1395" w:type="dxa"/>
          </w:tcPr>
          <w:p w:rsidR="000C5FED" w:rsidRPr="00730AAA" w:rsidRDefault="000C5FED" w:rsidP="00972AC4">
            <w:pPr>
              <w:spacing w:line="360" w:lineRule="auto"/>
              <w:jc w:val="center"/>
            </w:pPr>
            <w:r w:rsidRPr="00730AAA">
              <w:rPr>
                <w:rFonts w:eastAsia="新宋体"/>
                <w:szCs w:val="21"/>
              </w:rPr>
              <w:t>铝</w:t>
            </w:r>
          </w:p>
        </w:tc>
        <w:tc>
          <w:tcPr>
            <w:tcW w:w="1410" w:type="dxa"/>
          </w:tcPr>
          <w:p w:rsidR="000C5FED" w:rsidRPr="00730AAA" w:rsidRDefault="000C5FED" w:rsidP="00972AC4">
            <w:pPr>
              <w:spacing w:line="360" w:lineRule="auto"/>
              <w:jc w:val="center"/>
            </w:pPr>
            <w:r w:rsidRPr="00730AAA">
              <w:rPr>
                <w:rFonts w:eastAsia="新宋体"/>
                <w:szCs w:val="21"/>
              </w:rPr>
              <w:t>铜</w:t>
            </w:r>
          </w:p>
        </w:tc>
      </w:tr>
      <w:tr w:rsidR="000C5FED" w:rsidTr="00972AC4">
        <w:tc>
          <w:tcPr>
            <w:tcW w:w="2775" w:type="dxa"/>
          </w:tcPr>
          <w:p w:rsidR="000C5FED" w:rsidRPr="00730AAA" w:rsidRDefault="000C5FED" w:rsidP="00972AC4">
            <w:pPr>
              <w:spacing w:line="360" w:lineRule="auto"/>
              <w:jc w:val="center"/>
            </w:pPr>
            <w:r w:rsidRPr="00730AAA">
              <w:rPr>
                <w:rFonts w:eastAsia="新宋体"/>
                <w:szCs w:val="21"/>
              </w:rPr>
              <w:t>比热容</w:t>
            </w:r>
            <w:r w:rsidRPr="00730AAA">
              <w:rPr>
                <w:rFonts w:eastAsia="新宋体"/>
                <w:szCs w:val="21"/>
              </w:rPr>
              <w:t>/</w:t>
            </w:r>
            <w:r w:rsidRPr="00730AAA">
              <w:rPr>
                <w:rFonts w:eastAsia="新宋体"/>
                <w:szCs w:val="21"/>
              </w:rPr>
              <w:t>（</w:t>
            </w:r>
            <w:proofErr w:type="spellStart"/>
            <w:r w:rsidRPr="00730AAA">
              <w:rPr>
                <w:rFonts w:eastAsia="新宋体"/>
                <w:szCs w:val="21"/>
              </w:rPr>
              <w:t>J•kg</w:t>
            </w:r>
            <w:proofErr w:type="spellEnd"/>
            <w:r w:rsidRPr="00730AAA">
              <w:rPr>
                <w:rFonts w:eastAsia="新宋体"/>
                <w:sz w:val="24"/>
                <w:szCs w:val="24"/>
                <w:vertAlign w:val="superscript"/>
              </w:rPr>
              <w:t>﹣</w:t>
            </w:r>
            <w:r w:rsidRPr="00730AAA">
              <w:rPr>
                <w:rFonts w:eastAsia="新宋体"/>
                <w:sz w:val="24"/>
                <w:szCs w:val="24"/>
                <w:vertAlign w:val="superscript"/>
              </w:rPr>
              <w:t>1</w:t>
            </w:r>
            <w:r w:rsidRPr="00730AAA">
              <w:rPr>
                <w:rFonts w:eastAsia="新宋体"/>
                <w:szCs w:val="21"/>
              </w:rPr>
              <w:t>•℃</w:t>
            </w:r>
            <w:r w:rsidRPr="00730AAA">
              <w:rPr>
                <w:rFonts w:eastAsia="新宋体"/>
                <w:sz w:val="24"/>
                <w:szCs w:val="24"/>
                <w:vertAlign w:val="superscript"/>
              </w:rPr>
              <w:t>﹣</w:t>
            </w:r>
            <w:r w:rsidRPr="00730AAA">
              <w:rPr>
                <w:rFonts w:eastAsia="新宋体"/>
                <w:sz w:val="24"/>
                <w:szCs w:val="24"/>
                <w:vertAlign w:val="superscript"/>
              </w:rPr>
              <w:t>1</w:t>
            </w:r>
            <w:r w:rsidRPr="00730AAA">
              <w:rPr>
                <w:rFonts w:eastAsia="新宋体"/>
                <w:szCs w:val="21"/>
              </w:rPr>
              <w:t>）</w:t>
            </w:r>
          </w:p>
        </w:tc>
        <w:tc>
          <w:tcPr>
            <w:tcW w:w="1395" w:type="dxa"/>
          </w:tcPr>
          <w:p w:rsidR="000C5FED" w:rsidRPr="00730AAA" w:rsidRDefault="000C5FED" w:rsidP="00972AC4">
            <w:pPr>
              <w:spacing w:line="360" w:lineRule="auto"/>
              <w:jc w:val="center"/>
            </w:pPr>
            <w:r w:rsidRPr="00730AAA">
              <w:rPr>
                <w:rFonts w:eastAsia="新宋体"/>
                <w:szCs w:val="21"/>
              </w:rPr>
              <w:t>4.2×10</w:t>
            </w:r>
            <w:r w:rsidRPr="00730AAA">
              <w:rPr>
                <w:rFonts w:eastAsia="新宋体"/>
                <w:sz w:val="24"/>
                <w:szCs w:val="24"/>
                <w:vertAlign w:val="superscript"/>
              </w:rPr>
              <w:t>3</w:t>
            </w:r>
          </w:p>
        </w:tc>
        <w:tc>
          <w:tcPr>
            <w:tcW w:w="1395" w:type="dxa"/>
          </w:tcPr>
          <w:p w:rsidR="000C5FED" w:rsidRPr="00730AAA" w:rsidRDefault="000C5FED" w:rsidP="00972AC4">
            <w:pPr>
              <w:spacing w:line="360" w:lineRule="auto"/>
              <w:jc w:val="center"/>
            </w:pPr>
            <w:r w:rsidRPr="00730AAA">
              <w:rPr>
                <w:rFonts w:eastAsia="新宋体"/>
                <w:szCs w:val="21"/>
              </w:rPr>
              <w:t>2.1×10</w:t>
            </w:r>
            <w:r w:rsidRPr="00730AAA">
              <w:rPr>
                <w:rFonts w:eastAsia="新宋体"/>
                <w:sz w:val="24"/>
                <w:szCs w:val="24"/>
                <w:vertAlign w:val="superscript"/>
              </w:rPr>
              <w:t>3</w:t>
            </w:r>
          </w:p>
        </w:tc>
        <w:tc>
          <w:tcPr>
            <w:tcW w:w="1395" w:type="dxa"/>
          </w:tcPr>
          <w:p w:rsidR="000C5FED" w:rsidRPr="00730AAA" w:rsidRDefault="000C5FED" w:rsidP="00972AC4">
            <w:pPr>
              <w:spacing w:line="360" w:lineRule="auto"/>
              <w:jc w:val="center"/>
            </w:pPr>
            <w:r w:rsidRPr="00730AAA">
              <w:rPr>
                <w:rFonts w:eastAsia="新宋体"/>
                <w:szCs w:val="21"/>
              </w:rPr>
              <w:t>2.1×l0</w:t>
            </w:r>
            <w:r w:rsidRPr="00730AAA">
              <w:rPr>
                <w:rFonts w:eastAsia="新宋体"/>
                <w:sz w:val="24"/>
                <w:szCs w:val="24"/>
                <w:vertAlign w:val="superscript"/>
              </w:rPr>
              <w:t>3</w:t>
            </w:r>
          </w:p>
        </w:tc>
        <w:tc>
          <w:tcPr>
            <w:tcW w:w="1395" w:type="dxa"/>
          </w:tcPr>
          <w:p w:rsidR="000C5FED" w:rsidRPr="00730AAA" w:rsidRDefault="000C5FED" w:rsidP="00972AC4">
            <w:pPr>
              <w:spacing w:line="360" w:lineRule="auto"/>
              <w:jc w:val="center"/>
            </w:pPr>
            <w:r w:rsidRPr="00730AAA">
              <w:rPr>
                <w:rFonts w:eastAsia="新宋体"/>
                <w:szCs w:val="21"/>
              </w:rPr>
              <w:t>0.88×10</w:t>
            </w:r>
            <w:r w:rsidRPr="00730AAA">
              <w:rPr>
                <w:rFonts w:eastAsia="新宋体"/>
                <w:sz w:val="24"/>
                <w:szCs w:val="24"/>
                <w:vertAlign w:val="superscript"/>
              </w:rPr>
              <w:t>3</w:t>
            </w:r>
          </w:p>
        </w:tc>
        <w:tc>
          <w:tcPr>
            <w:tcW w:w="1410" w:type="dxa"/>
          </w:tcPr>
          <w:p w:rsidR="000C5FED" w:rsidRPr="00730AAA" w:rsidRDefault="000C5FED" w:rsidP="00972AC4">
            <w:pPr>
              <w:spacing w:line="360" w:lineRule="auto"/>
              <w:jc w:val="center"/>
            </w:pPr>
            <w:r w:rsidRPr="00730AAA">
              <w:rPr>
                <w:rFonts w:eastAsia="新宋体"/>
                <w:szCs w:val="21"/>
              </w:rPr>
              <w:t>0.39×10</w:t>
            </w:r>
            <w:r w:rsidRPr="00730AAA">
              <w:rPr>
                <w:rFonts w:eastAsia="新宋体"/>
                <w:sz w:val="24"/>
                <w:szCs w:val="24"/>
                <w:vertAlign w:val="superscript"/>
              </w:rPr>
              <w:t>3</w:t>
            </w:r>
          </w:p>
        </w:tc>
      </w:tr>
    </w:tbl>
    <w:p w:rsidR="000C5FED" w:rsidRPr="00730AAA" w:rsidRDefault="000C5FED" w:rsidP="000C5FED">
      <w:pPr>
        <w:spacing w:line="360" w:lineRule="auto"/>
        <w:ind w:firstLineChars="130" w:firstLine="273"/>
        <w:jc w:val="left"/>
      </w:pPr>
      <w:r w:rsidRPr="00730AAA">
        <w:rPr>
          <w:rFonts w:eastAsia="新宋体"/>
          <w:szCs w:val="21"/>
        </w:rPr>
        <w:t>A</w:t>
      </w:r>
      <w:r w:rsidRPr="00730AAA">
        <w:rPr>
          <w:rFonts w:eastAsia="新宋体"/>
          <w:szCs w:val="21"/>
        </w:rPr>
        <w:t>．不同物质的比热容一定不同</w:t>
      </w:r>
      <w:r w:rsidRPr="00730AAA">
        <w:tab/>
      </w:r>
    </w:p>
    <w:p w:rsidR="000C5FED" w:rsidRPr="00730AAA" w:rsidRDefault="000C5FED" w:rsidP="000C5FED">
      <w:pPr>
        <w:spacing w:line="360" w:lineRule="auto"/>
        <w:ind w:firstLineChars="130" w:firstLine="273"/>
        <w:jc w:val="left"/>
      </w:pPr>
      <w:r w:rsidRPr="00730AAA">
        <w:rPr>
          <w:rFonts w:eastAsia="新宋体"/>
          <w:szCs w:val="21"/>
        </w:rPr>
        <w:t>B</w:t>
      </w:r>
      <w:r w:rsidRPr="00730AAA">
        <w:rPr>
          <w:rFonts w:eastAsia="新宋体"/>
          <w:szCs w:val="21"/>
        </w:rPr>
        <w:t>．物质的物态发生变化，比热容不变</w:t>
      </w:r>
      <w:r w:rsidRPr="00730AAA">
        <w:tab/>
      </w:r>
    </w:p>
    <w:p w:rsidR="000C5FED" w:rsidRPr="00730AAA" w:rsidRDefault="000C5FED" w:rsidP="000C5FED">
      <w:pPr>
        <w:spacing w:line="360" w:lineRule="auto"/>
        <w:ind w:firstLineChars="130" w:firstLine="273"/>
        <w:jc w:val="left"/>
      </w:pPr>
      <w:r w:rsidRPr="00730AAA">
        <w:rPr>
          <w:rFonts w:eastAsia="新宋体"/>
          <w:szCs w:val="21"/>
        </w:rPr>
        <w:t>C</w:t>
      </w:r>
      <w:r w:rsidRPr="00730AAA">
        <w:rPr>
          <w:rFonts w:eastAsia="新宋体"/>
          <w:szCs w:val="21"/>
        </w:rPr>
        <w:t>．质量相等的铝和铜升高相同的温度，铝吸收的热量更多</w:t>
      </w:r>
      <w:r w:rsidRPr="00730AAA">
        <w:tab/>
      </w:r>
    </w:p>
    <w:p w:rsidR="000C5FED" w:rsidRPr="00730AAA" w:rsidRDefault="000C5FED" w:rsidP="000C5FED">
      <w:pPr>
        <w:spacing w:line="360" w:lineRule="auto"/>
        <w:ind w:firstLineChars="130" w:firstLine="273"/>
        <w:jc w:val="left"/>
      </w:pPr>
      <w:r w:rsidRPr="00730AAA">
        <w:rPr>
          <w:rFonts w:eastAsia="新宋体"/>
          <w:szCs w:val="21"/>
        </w:rPr>
        <w:lastRenderedPageBreak/>
        <w:t>D</w:t>
      </w:r>
      <w:r w:rsidRPr="00730AAA">
        <w:rPr>
          <w:rFonts w:eastAsia="新宋体"/>
          <w:szCs w:val="21"/>
        </w:rPr>
        <w:t>．质量相等的水和煤油吸收相同的热量，水升高的温度更多</w:t>
      </w:r>
    </w:p>
    <w:p w:rsidR="000C5FED" w:rsidRPr="00730AAA" w:rsidRDefault="000C5FED" w:rsidP="000C5FED">
      <w:pPr>
        <w:spacing w:line="360" w:lineRule="auto"/>
        <w:ind w:leftChars="130" w:left="273"/>
        <w:rPr>
          <w:color w:val="FF0000"/>
          <w:szCs w:val="21"/>
        </w:rPr>
      </w:pPr>
      <w:r w:rsidRPr="00730AAA">
        <w:rPr>
          <w:color w:val="FF0000"/>
          <w:szCs w:val="21"/>
        </w:rPr>
        <w:t>【答案】</w:t>
      </w:r>
      <w:r w:rsidRPr="00730AAA">
        <w:rPr>
          <w:color w:val="FF0000"/>
          <w:szCs w:val="21"/>
        </w:rPr>
        <w:t>C</w:t>
      </w:r>
    </w:p>
    <w:p w:rsidR="000C5FED" w:rsidRPr="00730AAA" w:rsidRDefault="000C5FED" w:rsidP="000C5FED">
      <w:pPr>
        <w:spacing w:line="360" w:lineRule="auto"/>
        <w:ind w:leftChars="130" w:left="273"/>
        <w:rPr>
          <w:color w:val="FF0000"/>
        </w:rPr>
      </w:pPr>
      <w:r w:rsidRPr="00730AAA">
        <w:rPr>
          <w:rFonts w:eastAsia="新宋体"/>
          <w:color w:val="FF0000"/>
          <w:szCs w:val="21"/>
        </w:rPr>
        <w:t>【解析】</w:t>
      </w:r>
      <w:r w:rsidRPr="00730AAA">
        <w:rPr>
          <w:rFonts w:eastAsia="新宋体"/>
          <w:color w:val="FF0000"/>
          <w:szCs w:val="21"/>
        </w:rPr>
        <w:t>A</w:t>
      </w:r>
      <w:r w:rsidRPr="00730AAA">
        <w:rPr>
          <w:rFonts w:eastAsia="新宋体"/>
          <w:color w:val="FF0000"/>
          <w:szCs w:val="21"/>
        </w:rPr>
        <w:t>、由表中数据可知，不同物质的比热容一般不同，但也有的物质比热容相同，如煤油和冰，故</w:t>
      </w:r>
      <w:r w:rsidRPr="00730AAA">
        <w:rPr>
          <w:rFonts w:eastAsia="新宋体"/>
          <w:color w:val="FF0000"/>
          <w:szCs w:val="21"/>
        </w:rPr>
        <w:t>A</w:t>
      </w:r>
      <w:r w:rsidRPr="00730AAA">
        <w:rPr>
          <w:rFonts w:eastAsia="新宋体"/>
          <w:color w:val="FF0000"/>
          <w:szCs w:val="21"/>
        </w:rPr>
        <w:t>错误；</w:t>
      </w:r>
    </w:p>
    <w:p w:rsidR="000C5FED" w:rsidRPr="00730AAA" w:rsidRDefault="000C5FED" w:rsidP="000C5FED">
      <w:pPr>
        <w:spacing w:line="360" w:lineRule="auto"/>
        <w:ind w:leftChars="130" w:left="273"/>
        <w:rPr>
          <w:color w:val="FF0000"/>
        </w:rPr>
      </w:pPr>
      <w:r w:rsidRPr="00730AAA">
        <w:rPr>
          <w:rFonts w:eastAsia="新宋体"/>
          <w:color w:val="FF0000"/>
          <w:szCs w:val="21"/>
        </w:rPr>
        <w:t>B</w:t>
      </w:r>
      <w:r w:rsidRPr="00730AAA">
        <w:rPr>
          <w:rFonts w:eastAsia="新宋体"/>
          <w:color w:val="FF0000"/>
          <w:szCs w:val="21"/>
        </w:rPr>
        <w:t>、水和冰是水的两种状态，分析表中数据可知，其比热容是不同的，说明比热容与物质状态有关，物质的物态发生变化，比热容也会发生变化，故</w:t>
      </w:r>
      <w:r w:rsidRPr="00730AAA">
        <w:rPr>
          <w:rFonts w:eastAsia="新宋体"/>
          <w:color w:val="FF0000"/>
          <w:szCs w:val="21"/>
        </w:rPr>
        <w:t>B</w:t>
      </w:r>
      <w:r w:rsidRPr="00730AAA">
        <w:rPr>
          <w:rFonts w:eastAsia="新宋体"/>
          <w:color w:val="FF0000"/>
          <w:szCs w:val="21"/>
        </w:rPr>
        <w:t>错误；</w:t>
      </w:r>
      <w:r w:rsidRPr="00730AAA">
        <w:rPr>
          <w:rFonts w:eastAsia="新宋体"/>
          <w:color w:val="FF0000"/>
          <w:szCs w:val="21"/>
        </w:rPr>
        <w:t>C</w:t>
      </w:r>
      <w:r w:rsidRPr="00730AAA">
        <w:rPr>
          <w:rFonts w:eastAsia="新宋体"/>
          <w:color w:val="FF0000"/>
          <w:szCs w:val="21"/>
        </w:rPr>
        <w:t>、由表中数据可知，铝的比热容大于铜的比热容；质量相等的铝和铜升高相同的温度，因铝的比热容大，则根据</w:t>
      </w:r>
      <w:r w:rsidRPr="00730AAA">
        <w:rPr>
          <w:rFonts w:eastAsia="新宋体"/>
          <w:color w:val="FF0000"/>
          <w:szCs w:val="21"/>
        </w:rPr>
        <w:t>Q</w:t>
      </w:r>
      <w:r w:rsidRPr="00730AAA">
        <w:rPr>
          <w:rFonts w:eastAsia="新宋体"/>
          <w:color w:val="FF0000"/>
          <w:szCs w:val="21"/>
        </w:rPr>
        <w:t>＝</w:t>
      </w:r>
      <w:proofErr w:type="spellStart"/>
      <w:r w:rsidRPr="00730AAA">
        <w:rPr>
          <w:rFonts w:eastAsia="新宋体"/>
          <w:color w:val="FF0000"/>
          <w:szCs w:val="21"/>
        </w:rPr>
        <w:t>cm</w:t>
      </w:r>
      <w:r w:rsidRPr="00730AAA">
        <w:rPr>
          <w:rFonts w:ascii="Cambria Math" w:eastAsia="新宋体" w:hAnsi="Cambria Math" w:cs="Cambria Math"/>
          <w:color w:val="FF0000"/>
          <w:szCs w:val="21"/>
        </w:rPr>
        <w:t>△</w:t>
      </w:r>
      <w:r w:rsidRPr="00730AAA">
        <w:rPr>
          <w:rFonts w:eastAsia="新宋体"/>
          <w:color w:val="FF0000"/>
          <w:szCs w:val="21"/>
        </w:rPr>
        <w:t>t</w:t>
      </w:r>
      <w:proofErr w:type="spellEnd"/>
      <w:r w:rsidRPr="00730AAA">
        <w:rPr>
          <w:rFonts w:eastAsia="新宋体"/>
          <w:color w:val="FF0000"/>
          <w:szCs w:val="21"/>
        </w:rPr>
        <w:t>可知铝吸收的热量更多，故</w:t>
      </w:r>
      <w:r w:rsidRPr="00730AAA">
        <w:rPr>
          <w:rFonts w:eastAsia="新宋体"/>
          <w:color w:val="FF0000"/>
          <w:szCs w:val="21"/>
        </w:rPr>
        <w:t>C</w:t>
      </w:r>
      <w:r w:rsidRPr="00730AAA">
        <w:rPr>
          <w:rFonts w:eastAsia="新宋体"/>
          <w:color w:val="FF0000"/>
          <w:szCs w:val="21"/>
        </w:rPr>
        <w:t>正确；</w:t>
      </w:r>
      <w:r w:rsidRPr="00730AAA">
        <w:rPr>
          <w:rFonts w:eastAsia="新宋体"/>
          <w:color w:val="FF0000"/>
          <w:szCs w:val="21"/>
        </w:rPr>
        <w:t>D</w:t>
      </w:r>
      <w:r w:rsidRPr="00730AAA">
        <w:rPr>
          <w:rFonts w:eastAsia="新宋体"/>
          <w:color w:val="FF0000"/>
          <w:szCs w:val="21"/>
        </w:rPr>
        <w:t>、质量相等的水和煤油吸收相同的热量，因为水的比热容大，所以可知水升高的温度少，故</w:t>
      </w:r>
      <w:r w:rsidRPr="00730AAA">
        <w:rPr>
          <w:rFonts w:eastAsia="新宋体"/>
          <w:color w:val="FF0000"/>
          <w:szCs w:val="21"/>
        </w:rPr>
        <w:t>D</w:t>
      </w:r>
      <w:r w:rsidRPr="00730AAA">
        <w:rPr>
          <w:rFonts w:eastAsia="新宋体"/>
          <w:color w:val="FF0000"/>
          <w:szCs w:val="21"/>
        </w:rPr>
        <w:t>错误。故选：</w:t>
      </w:r>
      <w:r w:rsidRPr="00730AAA">
        <w:rPr>
          <w:rFonts w:eastAsia="新宋体"/>
          <w:color w:val="FF0000"/>
          <w:szCs w:val="21"/>
        </w:rPr>
        <w:t>C</w:t>
      </w:r>
      <w:r w:rsidRPr="00730AAA">
        <w:rPr>
          <w:rFonts w:eastAsia="新宋体"/>
          <w:color w:val="FF0000"/>
          <w:szCs w:val="21"/>
        </w:rPr>
        <w:t>。</w:t>
      </w:r>
    </w:p>
    <w:p w:rsidR="000C5FED" w:rsidRPr="00730AAA" w:rsidRDefault="000C5FED" w:rsidP="000C5FED">
      <w:pPr>
        <w:spacing w:line="360" w:lineRule="auto"/>
        <w:ind w:left="274" w:hangingChars="130" w:hanging="274"/>
      </w:pPr>
      <w:r w:rsidRPr="00730AAA">
        <w:rPr>
          <w:rFonts w:eastAsia="新宋体"/>
          <w:b/>
          <w:szCs w:val="21"/>
        </w:rPr>
        <w:t>5</w:t>
      </w:r>
      <w:r w:rsidRPr="00730AAA">
        <w:rPr>
          <w:rFonts w:eastAsia="新宋体"/>
          <w:b/>
          <w:szCs w:val="21"/>
        </w:rPr>
        <w:t>．（</w:t>
      </w:r>
      <w:r w:rsidR="00D14EC8">
        <w:rPr>
          <w:rFonts w:eastAsia="新宋体"/>
          <w:b/>
          <w:szCs w:val="21"/>
        </w:rPr>
        <w:t>2020</w:t>
      </w:r>
      <w:r w:rsidRPr="00730AAA">
        <w:rPr>
          <w:rFonts w:eastAsia="新宋体"/>
          <w:b/>
          <w:szCs w:val="21"/>
        </w:rPr>
        <w:t>•</w:t>
      </w:r>
      <w:r w:rsidRPr="00730AAA">
        <w:rPr>
          <w:rFonts w:eastAsia="新宋体"/>
          <w:b/>
          <w:szCs w:val="21"/>
        </w:rPr>
        <w:t>滨州）</w:t>
      </w:r>
      <w:r w:rsidRPr="00730AAA">
        <w:rPr>
          <w:rFonts w:eastAsia="新宋体"/>
          <w:szCs w:val="21"/>
        </w:rPr>
        <w:t>质量和温度都相同的甲、乙两种物质，用同样的加热器进行加热，它们温度随时间变化的图象如图所示，下列说法正确的是（　　）</w:t>
      </w:r>
    </w:p>
    <w:p w:rsidR="000C5FED" w:rsidRPr="00730AAA" w:rsidRDefault="000C5FED" w:rsidP="000C5FED">
      <w:pPr>
        <w:spacing w:line="360" w:lineRule="auto"/>
        <w:ind w:leftChars="130" w:left="273"/>
      </w:pPr>
      <w:r>
        <w:rPr>
          <w:rFonts w:eastAsia="新宋体"/>
          <w:noProof/>
          <w:szCs w:val="21"/>
        </w:rPr>
        <w:drawing>
          <wp:inline distT="0" distB="0" distL="0" distR="0" wp14:anchorId="6C749D71" wp14:editId="50C8DE2D">
            <wp:extent cx="1791970" cy="137541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91970" cy="1375410"/>
                    </a:xfrm>
                    <a:prstGeom prst="rect">
                      <a:avLst/>
                    </a:prstGeom>
                    <a:noFill/>
                    <a:ln>
                      <a:noFill/>
                    </a:ln>
                  </pic:spPr>
                </pic:pic>
              </a:graphicData>
            </a:graphic>
          </wp:inline>
        </w:drawing>
      </w:r>
    </w:p>
    <w:p w:rsidR="000C5FED" w:rsidRPr="00730AAA" w:rsidRDefault="000C5FED" w:rsidP="000C5FED">
      <w:pPr>
        <w:spacing w:line="360" w:lineRule="auto"/>
        <w:ind w:firstLineChars="130" w:firstLine="273"/>
        <w:jc w:val="left"/>
      </w:pPr>
      <w:r w:rsidRPr="00730AAA">
        <w:rPr>
          <w:rFonts w:eastAsia="新宋体"/>
          <w:szCs w:val="21"/>
        </w:rPr>
        <w:t>A</w:t>
      </w:r>
      <w:r w:rsidRPr="00730AAA">
        <w:rPr>
          <w:rFonts w:eastAsia="新宋体"/>
          <w:szCs w:val="21"/>
        </w:rPr>
        <w:t>．甲物质的沸点一定是</w:t>
      </w:r>
      <w:r w:rsidRPr="00730AAA">
        <w:rPr>
          <w:rFonts w:eastAsia="新宋体"/>
          <w:szCs w:val="21"/>
        </w:rPr>
        <w:t>80℃</w:t>
      </w:r>
      <w:r w:rsidRPr="00730AAA">
        <w:rPr>
          <w:rFonts w:eastAsia="新宋体"/>
          <w:szCs w:val="21"/>
        </w:rPr>
        <w:t>，乙物质的沸点一定是</w:t>
      </w:r>
      <w:r w:rsidRPr="00730AAA">
        <w:rPr>
          <w:rFonts w:eastAsia="新宋体"/>
          <w:szCs w:val="21"/>
        </w:rPr>
        <w:t>40℃</w:t>
      </w:r>
      <w:r w:rsidRPr="00730AAA">
        <w:tab/>
      </w:r>
    </w:p>
    <w:p w:rsidR="000C5FED" w:rsidRPr="00730AAA" w:rsidRDefault="000C5FED" w:rsidP="000C5FED">
      <w:pPr>
        <w:spacing w:line="360" w:lineRule="auto"/>
        <w:ind w:firstLineChars="130" w:firstLine="273"/>
        <w:jc w:val="left"/>
      </w:pPr>
      <w:r w:rsidRPr="00730AAA">
        <w:rPr>
          <w:rFonts w:eastAsia="新宋体"/>
          <w:szCs w:val="21"/>
        </w:rPr>
        <w:t>B</w:t>
      </w:r>
      <w:r w:rsidRPr="00730AAA">
        <w:rPr>
          <w:rFonts w:eastAsia="新宋体"/>
          <w:szCs w:val="21"/>
        </w:rPr>
        <w:t>．</w:t>
      </w:r>
      <w:r w:rsidRPr="00730AAA">
        <w:rPr>
          <w:rFonts w:eastAsia="新宋体"/>
          <w:szCs w:val="21"/>
        </w:rPr>
        <w:t>0</w:t>
      </w:r>
      <w:r w:rsidRPr="00730AAA">
        <w:rPr>
          <w:rFonts w:eastAsia="新宋体"/>
          <w:szCs w:val="21"/>
        </w:rPr>
        <w:t>﹣</w:t>
      </w:r>
      <w:r w:rsidRPr="00730AAA">
        <w:rPr>
          <w:rFonts w:eastAsia="新宋体"/>
          <w:szCs w:val="21"/>
        </w:rPr>
        <w:t>6min</w:t>
      </w:r>
      <w:r w:rsidRPr="00730AAA">
        <w:rPr>
          <w:rFonts w:eastAsia="新宋体"/>
          <w:szCs w:val="21"/>
        </w:rPr>
        <w:t>甲比乙吸收的热量多</w:t>
      </w:r>
      <w:r w:rsidRPr="00730AAA">
        <w:tab/>
      </w:r>
    </w:p>
    <w:p w:rsidR="000C5FED" w:rsidRPr="00730AAA" w:rsidRDefault="000C5FED" w:rsidP="000C5FED">
      <w:pPr>
        <w:spacing w:line="360" w:lineRule="auto"/>
        <w:ind w:firstLineChars="130" w:firstLine="273"/>
        <w:jc w:val="left"/>
      </w:pPr>
      <w:r w:rsidRPr="00730AAA">
        <w:rPr>
          <w:rFonts w:eastAsia="新宋体"/>
          <w:szCs w:val="21"/>
        </w:rPr>
        <w:t>C</w:t>
      </w:r>
      <w:r w:rsidRPr="00730AAA">
        <w:rPr>
          <w:rFonts w:eastAsia="新宋体"/>
          <w:szCs w:val="21"/>
        </w:rPr>
        <w:t>．</w:t>
      </w:r>
      <w:r w:rsidRPr="00730AAA">
        <w:rPr>
          <w:rFonts w:eastAsia="新宋体"/>
          <w:szCs w:val="21"/>
        </w:rPr>
        <w:t>8</w:t>
      </w:r>
      <w:r w:rsidRPr="00730AAA">
        <w:rPr>
          <w:rFonts w:eastAsia="新宋体"/>
          <w:szCs w:val="21"/>
        </w:rPr>
        <w:t>﹣</w:t>
      </w:r>
      <w:r w:rsidRPr="00730AAA">
        <w:rPr>
          <w:rFonts w:eastAsia="新宋体"/>
          <w:szCs w:val="21"/>
        </w:rPr>
        <w:t>10min</w:t>
      </w:r>
      <w:r w:rsidRPr="00730AAA">
        <w:rPr>
          <w:rFonts w:eastAsia="新宋体"/>
          <w:szCs w:val="21"/>
        </w:rPr>
        <w:t>甲和乙继续吸热，虽然温度各自保持不变，但甲和乙的内能都不断增加</w:t>
      </w:r>
      <w:r w:rsidRPr="00730AAA">
        <w:tab/>
      </w:r>
    </w:p>
    <w:p w:rsidR="000C5FED" w:rsidRPr="00730AAA" w:rsidRDefault="000C5FED" w:rsidP="000C5FED">
      <w:pPr>
        <w:spacing w:line="360" w:lineRule="auto"/>
        <w:ind w:firstLineChars="130" w:firstLine="273"/>
        <w:jc w:val="left"/>
      </w:pPr>
      <w:r w:rsidRPr="00730AAA">
        <w:rPr>
          <w:rFonts w:eastAsia="新宋体"/>
          <w:szCs w:val="21"/>
        </w:rPr>
        <w:t>D</w:t>
      </w:r>
      <w:r w:rsidRPr="00730AAA">
        <w:rPr>
          <w:rFonts w:eastAsia="新宋体"/>
          <w:szCs w:val="21"/>
        </w:rPr>
        <w:t>．甲的比热容大于乙的比热容</w:t>
      </w:r>
    </w:p>
    <w:p w:rsidR="000C5FED" w:rsidRPr="00730AAA" w:rsidRDefault="000C5FED" w:rsidP="000C5FED">
      <w:pPr>
        <w:spacing w:line="360" w:lineRule="auto"/>
        <w:ind w:leftChars="130" w:left="273"/>
        <w:rPr>
          <w:color w:val="FF0000"/>
          <w:szCs w:val="21"/>
        </w:rPr>
      </w:pPr>
      <w:r w:rsidRPr="00730AAA">
        <w:rPr>
          <w:color w:val="FF0000"/>
          <w:szCs w:val="21"/>
        </w:rPr>
        <w:t>【答案】</w:t>
      </w:r>
      <w:r w:rsidRPr="00730AAA">
        <w:rPr>
          <w:color w:val="FF0000"/>
          <w:szCs w:val="21"/>
        </w:rPr>
        <w:t>C</w:t>
      </w:r>
    </w:p>
    <w:p w:rsidR="000C5FED" w:rsidRPr="00730AAA" w:rsidRDefault="000C5FED" w:rsidP="000C5FED">
      <w:pPr>
        <w:spacing w:line="360" w:lineRule="auto"/>
        <w:ind w:leftChars="130" w:left="273"/>
        <w:rPr>
          <w:color w:val="FF0000"/>
        </w:rPr>
      </w:pPr>
      <w:r w:rsidRPr="00730AAA">
        <w:rPr>
          <w:rFonts w:eastAsia="新宋体"/>
          <w:color w:val="FF0000"/>
          <w:szCs w:val="21"/>
        </w:rPr>
        <w:t>【解析】</w:t>
      </w:r>
      <w:r w:rsidRPr="00730AAA">
        <w:rPr>
          <w:rFonts w:eastAsia="新宋体"/>
          <w:color w:val="FF0000"/>
          <w:szCs w:val="21"/>
        </w:rPr>
        <w:t>A</w:t>
      </w:r>
      <w:r w:rsidRPr="00730AAA">
        <w:rPr>
          <w:rFonts w:eastAsia="新宋体"/>
          <w:color w:val="FF0000"/>
          <w:szCs w:val="21"/>
        </w:rPr>
        <w:t>、由图象可知，甲和乙的末温保持不变，但可能处在熔化过程中，也可能处于沸腾过程中，此时的温度不一定是沸点，故</w:t>
      </w:r>
      <w:r w:rsidRPr="00730AAA">
        <w:rPr>
          <w:rFonts w:eastAsia="新宋体"/>
          <w:color w:val="FF0000"/>
          <w:szCs w:val="21"/>
        </w:rPr>
        <w:t>A</w:t>
      </w:r>
      <w:r w:rsidRPr="00730AAA">
        <w:rPr>
          <w:rFonts w:eastAsia="新宋体"/>
          <w:color w:val="FF0000"/>
          <w:szCs w:val="21"/>
        </w:rPr>
        <w:t>错误；</w:t>
      </w:r>
      <w:r w:rsidRPr="00730AAA">
        <w:rPr>
          <w:rFonts w:eastAsia="新宋体"/>
          <w:color w:val="FF0000"/>
          <w:szCs w:val="21"/>
        </w:rPr>
        <w:t>B</w:t>
      </w:r>
      <w:r w:rsidRPr="00730AAA">
        <w:rPr>
          <w:rFonts w:eastAsia="新宋体"/>
          <w:color w:val="FF0000"/>
          <w:szCs w:val="21"/>
        </w:rPr>
        <w:t>、实验中用同样的加热器进行加热，在相同时间内物质吸收的热量是相同的，则在</w:t>
      </w:r>
      <w:r w:rsidRPr="00730AAA">
        <w:rPr>
          <w:rFonts w:eastAsia="新宋体"/>
          <w:color w:val="FF0000"/>
          <w:szCs w:val="21"/>
        </w:rPr>
        <w:t>0</w:t>
      </w:r>
      <w:r w:rsidRPr="00730AAA">
        <w:rPr>
          <w:rFonts w:eastAsia="新宋体"/>
          <w:color w:val="FF0000"/>
          <w:szCs w:val="21"/>
        </w:rPr>
        <w:t>﹣</w:t>
      </w:r>
      <w:r w:rsidRPr="00730AAA">
        <w:rPr>
          <w:rFonts w:eastAsia="新宋体"/>
          <w:color w:val="FF0000"/>
          <w:szCs w:val="21"/>
        </w:rPr>
        <w:t>6min</w:t>
      </w:r>
      <w:r w:rsidRPr="00730AAA">
        <w:rPr>
          <w:rFonts w:eastAsia="新宋体"/>
          <w:color w:val="FF0000"/>
          <w:szCs w:val="21"/>
        </w:rPr>
        <w:t>内两物质吸收的热量都是相同的，故</w:t>
      </w:r>
      <w:r w:rsidRPr="00730AAA">
        <w:rPr>
          <w:rFonts w:eastAsia="新宋体"/>
          <w:color w:val="FF0000"/>
          <w:szCs w:val="21"/>
        </w:rPr>
        <w:t>B</w:t>
      </w:r>
      <w:r w:rsidRPr="00730AAA">
        <w:rPr>
          <w:rFonts w:eastAsia="新宋体"/>
          <w:color w:val="FF0000"/>
          <w:szCs w:val="21"/>
        </w:rPr>
        <w:t>错误；</w:t>
      </w:r>
      <w:r w:rsidRPr="00730AAA">
        <w:rPr>
          <w:rFonts w:eastAsia="新宋体"/>
          <w:color w:val="FF0000"/>
          <w:szCs w:val="21"/>
        </w:rPr>
        <w:t>C</w:t>
      </w:r>
      <w:r w:rsidRPr="00730AAA">
        <w:rPr>
          <w:rFonts w:eastAsia="新宋体"/>
          <w:color w:val="FF0000"/>
          <w:szCs w:val="21"/>
        </w:rPr>
        <w:t>、</w:t>
      </w:r>
      <w:r w:rsidRPr="00730AAA">
        <w:rPr>
          <w:rFonts w:eastAsia="新宋体"/>
          <w:color w:val="FF0000"/>
          <w:szCs w:val="21"/>
        </w:rPr>
        <w:t>8</w:t>
      </w:r>
      <w:r w:rsidRPr="00730AAA">
        <w:rPr>
          <w:rFonts w:eastAsia="新宋体"/>
          <w:color w:val="FF0000"/>
          <w:szCs w:val="21"/>
        </w:rPr>
        <w:t>﹣</w:t>
      </w:r>
      <w:r w:rsidRPr="00730AAA">
        <w:rPr>
          <w:rFonts w:eastAsia="新宋体"/>
          <w:color w:val="FF0000"/>
          <w:szCs w:val="21"/>
        </w:rPr>
        <w:t>10min</w:t>
      </w:r>
      <w:r w:rsidRPr="00730AAA">
        <w:rPr>
          <w:rFonts w:eastAsia="新宋体"/>
          <w:color w:val="FF0000"/>
          <w:szCs w:val="21"/>
        </w:rPr>
        <w:t>甲和乙继续吸热，甲和乙的内能都不断增加，故</w:t>
      </w:r>
      <w:r w:rsidRPr="00730AAA">
        <w:rPr>
          <w:rFonts w:eastAsia="新宋体"/>
          <w:color w:val="FF0000"/>
          <w:szCs w:val="21"/>
        </w:rPr>
        <w:t>C</w:t>
      </w:r>
      <w:r w:rsidRPr="00730AAA">
        <w:rPr>
          <w:rFonts w:eastAsia="新宋体"/>
          <w:color w:val="FF0000"/>
          <w:szCs w:val="21"/>
        </w:rPr>
        <w:t>正确；</w:t>
      </w:r>
      <w:r w:rsidRPr="00730AAA">
        <w:rPr>
          <w:rFonts w:eastAsia="新宋体"/>
          <w:color w:val="FF0000"/>
          <w:szCs w:val="21"/>
        </w:rPr>
        <w:t>D</w:t>
      </w:r>
      <w:r w:rsidRPr="00730AAA">
        <w:rPr>
          <w:rFonts w:eastAsia="新宋体"/>
          <w:color w:val="FF0000"/>
          <w:szCs w:val="21"/>
        </w:rPr>
        <w:t>、由图可知，在</w:t>
      </w:r>
      <w:r w:rsidRPr="00730AAA">
        <w:rPr>
          <w:rFonts w:eastAsia="新宋体"/>
          <w:color w:val="FF0000"/>
          <w:szCs w:val="21"/>
        </w:rPr>
        <w:t>0</w:t>
      </w:r>
      <w:r w:rsidRPr="00730AAA">
        <w:rPr>
          <w:rFonts w:eastAsia="新宋体"/>
          <w:color w:val="FF0000"/>
          <w:szCs w:val="21"/>
        </w:rPr>
        <w:t>﹣</w:t>
      </w:r>
      <w:r w:rsidRPr="00730AAA">
        <w:rPr>
          <w:rFonts w:eastAsia="新宋体"/>
          <w:color w:val="FF0000"/>
          <w:szCs w:val="21"/>
        </w:rPr>
        <w:t>6min</w:t>
      </w:r>
      <w:r w:rsidRPr="00730AAA">
        <w:rPr>
          <w:rFonts w:eastAsia="新宋体"/>
          <w:color w:val="FF0000"/>
          <w:szCs w:val="21"/>
        </w:rPr>
        <w:t>内，加热时间相同，吸收的热量相同，甲的温度变化快，且两物质的质量相同，可知甲的比热容小，故</w:t>
      </w:r>
      <w:r w:rsidRPr="00730AAA">
        <w:rPr>
          <w:rFonts w:eastAsia="新宋体"/>
          <w:color w:val="FF0000"/>
          <w:szCs w:val="21"/>
        </w:rPr>
        <w:t>D</w:t>
      </w:r>
      <w:r w:rsidRPr="00730AAA">
        <w:rPr>
          <w:rFonts w:eastAsia="新宋体"/>
          <w:color w:val="FF0000"/>
          <w:szCs w:val="21"/>
        </w:rPr>
        <w:t>错误。故选：</w:t>
      </w:r>
      <w:r w:rsidRPr="00730AAA">
        <w:rPr>
          <w:rFonts w:eastAsia="新宋体"/>
          <w:color w:val="FF0000"/>
          <w:szCs w:val="21"/>
        </w:rPr>
        <w:t>C</w:t>
      </w:r>
      <w:r w:rsidRPr="00730AAA">
        <w:rPr>
          <w:rFonts w:eastAsia="新宋体"/>
          <w:color w:val="FF0000"/>
          <w:szCs w:val="21"/>
        </w:rPr>
        <w:t>。</w:t>
      </w:r>
    </w:p>
    <w:p w:rsidR="000C5FED" w:rsidRPr="00730AAA" w:rsidRDefault="000C5FED" w:rsidP="000C5FED">
      <w:pPr>
        <w:spacing w:line="360" w:lineRule="auto"/>
        <w:ind w:left="274" w:hangingChars="130" w:hanging="274"/>
      </w:pPr>
      <w:r w:rsidRPr="00730AAA">
        <w:rPr>
          <w:rFonts w:eastAsia="新宋体"/>
          <w:b/>
          <w:szCs w:val="21"/>
        </w:rPr>
        <w:t>6</w:t>
      </w:r>
      <w:r w:rsidRPr="00730AAA">
        <w:rPr>
          <w:rFonts w:eastAsia="新宋体"/>
          <w:b/>
          <w:szCs w:val="21"/>
        </w:rPr>
        <w:t>．（</w:t>
      </w:r>
      <w:r w:rsidR="00D14EC8">
        <w:rPr>
          <w:rFonts w:eastAsia="新宋体"/>
          <w:b/>
          <w:szCs w:val="21"/>
        </w:rPr>
        <w:t>2021</w:t>
      </w:r>
      <w:r w:rsidRPr="00730AAA">
        <w:rPr>
          <w:rFonts w:eastAsia="新宋体"/>
          <w:b/>
          <w:szCs w:val="21"/>
        </w:rPr>
        <w:t>•</w:t>
      </w:r>
      <w:r w:rsidRPr="00730AAA">
        <w:rPr>
          <w:rFonts w:eastAsia="新宋体"/>
          <w:b/>
          <w:szCs w:val="21"/>
        </w:rPr>
        <w:t>东城区二模）</w:t>
      </w:r>
      <w:r w:rsidRPr="00730AAA">
        <w:rPr>
          <w:rFonts w:eastAsia="新宋体"/>
          <w:szCs w:val="21"/>
        </w:rPr>
        <w:t>小东根据图提供的信息得出以下四个结论，其中正确的是（　　）</w:t>
      </w:r>
    </w:p>
    <w:p w:rsidR="000C5FED" w:rsidRPr="00730AAA" w:rsidRDefault="000C5FED" w:rsidP="000C5FED">
      <w:pPr>
        <w:spacing w:line="360" w:lineRule="auto"/>
        <w:ind w:leftChars="130" w:left="273"/>
      </w:pPr>
      <w:r>
        <w:rPr>
          <w:rFonts w:eastAsia="新宋体"/>
          <w:noProof/>
          <w:szCs w:val="21"/>
        </w:rPr>
        <w:lastRenderedPageBreak/>
        <w:drawing>
          <wp:inline distT="0" distB="0" distL="0" distR="0" wp14:anchorId="4500545E" wp14:editId="38B162D4">
            <wp:extent cx="1960245" cy="2296795"/>
            <wp:effectExtent l="0" t="0" r="1905" b="825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60245" cy="2296795"/>
                    </a:xfrm>
                    <a:prstGeom prst="rect">
                      <a:avLst/>
                    </a:prstGeom>
                    <a:noFill/>
                    <a:ln>
                      <a:noFill/>
                    </a:ln>
                  </pic:spPr>
                </pic:pic>
              </a:graphicData>
            </a:graphic>
          </wp:inline>
        </w:drawing>
      </w:r>
    </w:p>
    <w:p w:rsidR="000C5FED" w:rsidRPr="00730AAA" w:rsidRDefault="000C5FED" w:rsidP="000C5FED">
      <w:pPr>
        <w:spacing w:line="360" w:lineRule="auto"/>
        <w:ind w:firstLineChars="130" w:firstLine="273"/>
        <w:jc w:val="left"/>
      </w:pPr>
      <w:r w:rsidRPr="00730AAA">
        <w:rPr>
          <w:rFonts w:eastAsia="新宋体"/>
          <w:szCs w:val="21"/>
        </w:rPr>
        <w:t>A</w:t>
      </w:r>
      <w:r w:rsidRPr="00730AAA">
        <w:rPr>
          <w:rFonts w:eastAsia="新宋体"/>
          <w:szCs w:val="21"/>
        </w:rPr>
        <w:t>．铁块和铝块升高相同温度，吸收的热量一定不等</w:t>
      </w:r>
      <w:r w:rsidRPr="00730AAA">
        <w:tab/>
      </w:r>
    </w:p>
    <w:p w:rsidR="000C5FED" w:rsidRPr="00730AAA" w:rsidRDefault="000C5FED" w:rsidP="000C5FED">
      <w:pPr>
        <w:spacing w:line="360" w:lineRule="auto"/>
        <w:ind w:firstLineChars="130" w:firstLine="273"/>
        <w:jc w:val="left"/>
      </w:pPr>
      <w:r w:rsidRPr="00730AAA">
        <w:rPr>
          <w:rFonts w:eastAsia="新宋体"/>
          <w:szCs w:val="21"/>
        </w:rPr>
        <w:t>B</w:t>
      </w:r>
      <w:r w:rsidRPr="00730AAA">
        <w:rPr>
          <w:rFonts w:eastAsia="新宋体"/>
          <w:szCs w:val="21"/>
        </w:rPr>
        <w:t>．质量相等的水和沙子，吸收相同热量，水比沙子升温多</w:t>
      </w:r>
      <w:r w:rsidRPr="00730AAA">
        <w:tab/>
      </w:r>
    </w:p>
    <w:p w:rsidR="000C5FED" w:rsidRPr="00730AAA" w:rsidRDefault="000C5FED" w:rsidP="000C5FED">
      <w:pPr>
        <w:spacing w:line="360" w:lineRule="auto"/>
        <w:ind w:firstLineChars="130" w:firstLine="273"/>
        <w:jc w:val="left"/>
      </w:pPr>
      <w:r w:rsidRPr="00730AAA">
        <w:rPr>
          <w:rFonts w:eastAsia="新宋体"/>
          <w:szCs w:val="21"/>
        </w:rPr>
        <w:t>C</w:t>
      </w:r>
      <w:r w:rsidRPr="00730AAA">
        <w:rPr>
          <w:rFonts w:eastAsia="新宋体"/>
          <w:szCs w:val="21"/>
        </w:rPr>
        <w:t>．我国北方楼房中的</w:t>
      </w:r>
      <w:r w:rsidRPr="00730AAA">
        <w:rPr>
          <w:rFonts w:eastAsia="新宋体"/>
          <w:szCs w:val="21"/>
        </w:rPr>
        <w:t>“</w:t>
      </w:r>
      <w:r w:rsidRPr="00730AAA">
        <w:rPr>
          <w:rFonts w:eastAsia="新宋体"/>
          <w:szCs w:val="21"/>
        </w:rPr>
        <w:t>暖气</w:t>
      </w:r>
      <w:r w:rsidRPr="00730AAA">
        <w:rPr>
          <w:rFonts w:eastAsia="新宋体"/>
          <w:szCs w:val="21"/>
        </w:rPr>
        <w:t>”</w:t>
      </w:r>
      <w:r w:rsidRPr="00730AAA">
        <w:rPr>
          <w:rFonts w:eastAsia="新宋体"/>
          <w:szCs w:val="21"/>
        </w:rPr>
        <w:t>用水作介质，是因为水的比热容大</w:t>
      </w:r>
      <w:r w:rsidRPr="00730AAA">
        <w:tab/>
      </w:r>
    </w:p>
    <w:p w:rsidR="000C5FED" w:rsidRPr="00730AAA" w:rsidRDefault="000C5FED" w:rsidP="000C5FED">
      <w:pPr>
        <w:spacing w:line="360" w:lineRule="auto"/>
        <w:ind w:firstLineChars="130" w:firstLine="273"/>
        <w:jc w:val="left"/>
      </w:pPr>
      <w:r w:rsidRPr="00730AAA">
        <w:rPr>
          <w:rFonts w:eastAsia="新宋体"/>
          <w:szCs w:val="21"/>
        </w:rPr>
        <w:t>D</w:t>
      </w:r>
      <w:r w:rsidRPr="00730AAA">
        <w:rPr>
          <w:rFonts w:eastAsia="新宋体"/>
          <w:szCs w:val="21"/>
        </w:rPr>
        <w:t>．质量相等的沙子和铁，降低相同温度，沙子放出的热量少于铁放出的热量</w:t>
      </w:r>
    </w:p>
    <w:p w:rsidR="000C5FED" w:rsidRPr="00730AAA" w:rsidRDefault="000C5FED" w:rsidP="000C5FED">
      <w:pPr>
        <w:spacing w:line="360" w:lineRule="auto"/>
        <w:ind w:leftChars="130" w:left="273"/>
        <w:rPr>
          <w:color w:val="FF0000"/>
          <w:szCs w:val="21"/>
        </w:rPr>
      </w:pPr>
      <w:r w:rsidRPr="00730AAA">
        <w:rPr>
          <w:color w:val="FF0000"/>
          <w:szCs w:val="21"/>
        </w:rPr>
        <w:t>【答案】</w:t>
      </w:r>
      <w:r w:rsidRPr="00730AAA">
        <w:rPr>
          <w:color w:val="FF0000"/>
          <w:szCs w:val="21"/>
        </w:rPr>
        <w:t>C</w:t>
      </w:r>
    </w:p>
    <w:p w:rsidR="000C5FED" w:rsidRPr="00730AAA" w:rsidRDefault="000C5FED" w:rsidP="000C5FED">
      <w:pPr>
        <w:spacing w:line="360" w:lineRule="auto"/>
        <w:ind w:leftChars="130" w:left="273"/>
        <w:rPr>
          <w:color w:val="FF0000"/>
        </w:rPr>
      </w:pPr>
      <w:r w:rsidRPr="00730AAA">
        <w:rPr>
          <w:rFonts w:eastAsia="新宋体"/>
          <w:color w:val="FF0000"/>
          <w:szCs w:val="21"/>
        </w:rPr>
        <w:t>【解析】</w:t>
      </w:r>
      <w:r w:rsidRPr="00730AAA">
        <w:rPr>
          <w:rFonts w:eastAsia="新宋体"/>
          <w:color w:val="FF0000"/>
          <w:szCs w:val="21"/>
        </w:rPr>
        <w:t>A</w:t>
      </w:r>
      <w:r w:rsidRPr="00730AAA">
        <w:rPr>
          <w:rFonts w:eastAsia="新宋体"/>
          <w:color w:val="FF0000"/>
          <w:szCs w:val="21"/>
        </w:rPr>
        <w:t>、因为不确定铁块和铝块的质量，无法比较铁块和铝块吸收热量的多少，故</w:t>
      </w:r>
      <w:r w:rsidRPr="00730AAA">
        <w:rPr>
          <w:rFonts w:eastAsia="新宋体"/>
          <w:color w:val="FF0000"/>
          <w:szCs w:val="21"/>
        </w:rPr>
        <w:t>A</w:t>
      </w:r>
      <w:r w:rsidRPr="00730AAA">
        <w:rPr>
          <w:rFonts w:eastAsia="新宋体"/>
          <w:color w:val="FF0000"/>
          <w:szCs w:val="21"/>
        </w:rPr>
        <w:t>错误；</w:t>
      </w:r>
      <w:r w:rsidRPr="00730AAA">
        <w:rPr>
          <w:rFonts w:eastAsia="新宋体"/>
          <w:color w:val="FF0000"/>
          <w:szCs w:val="21"/>
        </w:rPr>
        <w:t>B</w:t>
      </w:r>
      <w:r w:rsidRPr="00730AAA">
        <w:rPr>
          <w:rFonts w:eastAsia="新宋体"/>
          <w:color w:val="FF0000"/>
          <w:szCs w:val="21"/>
        </w:rPr>
        <w:t>、由于水比沙子的比热容大，在质量相同、吸收的热量相同时，水的温度变化小，即水比沙子升温少，故</w:t>
      </w:r>
      <w:r w:rsidRPr="00730AAA">
        <w:rPr>
          <w:rFonts w:eastAsia="新宋体"/>
          <w:color w:val="FF0000"/>
          <w:szCs w:val="21"/>
        </w:rPr>
        <w:t>B</w:t>
      </w:r>
      <w:r w:rsidRPr="00730AAA">
        <w:rPr>
          <w:rFonts w:eastAsia="新宋体"/>
          <w:color w:val="FF0000"/>
          <w:szCs w:val="21"/>
        </w:rPr>
        <w:t>错误；</w:t>
      </w:r>
      <w:r w:rsidRPr="00730AAA">
        <w:rPr>
          <w:rFonts w:eastAsia="新宋体"/>
          <w:color w:val="FF0000"/>
          <w:szCs w:val="21"/>
        </w:rPr>
        <w:t>C</w:t>
      </w:r>
      <w:r w:rsidRPr="00730AAA">
        <w:rPr>
          <w:rFonts w:eastAsia="新宋体"/>
          <w:color w:val="FF0000"/>
          <w:szCs w:val="21"/>
        </w:rPr>
        <w:t>、因为水的比热容大，在质量相同、降低的温度相同时，可知水放出的热量多，所以我国北方楼房中的</w:t>
      </w:r>
      <w:r w:rsidRPr="00730AAA">
        <w:rPr>
          <w:rFonts w:eastAsia="新宋体"/>
          <w:color w:val="FF0000"/>
          <w:szCs w:val="21"/>
        </w:rPr>
        <w:t>“</w:t>
      </w:r>
      <w:r w:rsidRPr="00730AAA">
        <w:rPr>
          <w:rFonts w:eastAsia="新宋体"/>
          <w:color w:val="FF0000"/>
          <w:szCs w:val="21"/>
        </w:rPr>
        <w:t>暖气</w:t>
      </w:r>
      <w:r w:rsidRPr="00730AAA">
        <w:rPr>
          <w:rFonts w:eastAsia="新宋体"/>
          <w:color w:val="FF0000"/>
          <w:szCs w:val="21"/>
        </w:rPr>
        <w:t>”</w:t>
      </w:r>
      <w:r w:rsidRPr="00730AAA">
        <w:rPr>
          <w:rFonts w:eastAsia="新宋体"/>
          <w:color w:val="FF0000"/>
          <w:szCs w:val="21"/>
        </w:rPr>
        <w:t>用水作为介质，故</w:t>
      </w:r>
      <w:r w:rsidRPr="00730AAA">
        <w:rPr>
          <w:rFonts w:eastAsia="新宋体"/>
          <w:color w:val="FF0000"/>
          <w:szCs w:val="21"/>
        </w:rPr>
        <w:t>C</w:t>
      </w:r>
      <w:r w:rsidRPr="00730AAA">
        <w:rPr>
          <w:rFonts w:eastAsia="新宋体"/>
          <w:color w:val="FF0000"/>
          <w:szCs w:val="21"/>
        </w:rPr>
        <w:t>正确；</w:t>
      </w:r>
      <w:r w:rsidRPr="00730AAA">
        <w:rPr>
          <w:rFonts w:eastAsia="新宋体"/>
          <w:color w:val="FF0000"/>
          <w:szCs w:val="21"/>
        </w:rPr>
        <w:t>D</w:t>
      </w:r>
      <w:r w:rsidRPr="00730AAA">
        <w:rPr>
          <w:rFonts w:eastAsia="新宋体"/>
          <w:color w:val="FF0000"/>
          <w:szCs w:val="21"/>
        </w:rPr>
        <w:t>、根据比热容的定义结合图象可知，沙子比铁的比热容大，可知质量相等的沙子和铁，降低相同温度，沙子放出的热量大于铁放出的热量，故</w:t>
      </w:r>
      <w:r w:rsidRPr="00730AAA">
        <w:rPr>
          <w:rFonts w:eastAsia="新宋体"/>
          <w:color w:val="FF0000"/>
          <w:szCs w:val="21"/>
        </w:rPr>
        <w:t>D</w:t>
      </w:r>
      <w:r w:rsidRPr="00730AAA">
        <w:rPr>
          <w:rFonts w:eastAsia="新宋体"/>
          <w:color w:val="FF0000"/>
          <w:szCs w:val="21"/>
        </w:rPr>
        <w:t>错误。故选：</w:t>
      </w:r>
      <w:r w:rsidRPr="00730AAA">
        <w:rPr>
          <w:rFonts w:eastAsia="新宋体"/>
          <w:color w:val="FF0000"/>
          <w:szCs w:val="21"/>
        </w:rPr>
        <w:t>C</w:t>
      </w:r>
      <w:r w:rsidRPr="00730AAA">
        <w:rPr>
          <w:rFonts w:eastAsia="新宋体"/>
          <w:color w:val="FF0000"/>
          <w:szCs w:val="21"/>
        </w:rPr>
        <w:t>。</w:t>
      </w:r>
    </w:p>
    <w:p w:rsidR="000C5FED" w:rsidRPr="00730AAA" w:rsidRDefault="000C5FED" w:rsidP="000C5FED">
      <w:pPr>
        <w:spacing w:line="360" w:lineRule="auto"/>
        <w:ind w:left="211" w:hangingChars="100" w:hanging="211"/>
        <w:rPr>
          <w:szCs w:val="21"/>
        </w:rPr>
      </w:pPr>
      <w:r w:rsidRPr="00730AAA">
        <w:rPr>
          <w:b/>
          <w:szCs w:val="21"/>
        </w:rPr>
        <w:t>7</w:t>
      </w:r>
      <w:r w:rsidRPr="00730AAA">
        <w:rPr>
          <w:b/>
          <w:szCs w:val="21"/>
        </w:rPr>
        <w:t>．（</w:t>
      </w:r>
      <w:r w:rsidR="00D14EC8">
        <w:rPr>
          <w:b/>
          <w:szCs w:val="21"/>
        </w:rPr>
        <w:t>2020</w:t>
      </w:r>
      <w:r w:rsidRPr="00730AAA">
        <w:rPr>
          <w:b/>
          <w:szCs w:val="21"/>
        </w:rPr>
        <w:t>•</w:t>
      </w:r>
      <w:r w:rsidRPr="00730AAA">
        <w:rPr>
          <w:b/>
          <w:szCs w:val="21"/>
        </w:rPr>
        <w:t>黔西南州期末）</w:t>
      </w:r>
      <w:r w:rsidRPr="00730AAA">
        <w:rPr>
          <w:szCs w:val="21"/>
        </w:rPr>
        <w:t>在烈日当空的海边玩耍，你会发现沙子烫脚，而海水却是凉凉的．这是因为</w:t>
      </w:r>
      <w:r w:rsidRPr="00730AAA">
        <w:rPr>
          <w:szCs w:val="21"/>
          <w:u w:val="single"/>
        </w:rPr>
        <w:t xml:space="preserve">　</w:t>
      </w:r>
      <w:r w:rsidRPr="00730AAA">
        <w:rPr>
          <w:szCs w:val="21"/>
          <w:u w:val="single"/>
        </w:rPr>
        <w:t xml:space="preserve">  </w:t>
      </w:r>
      <w:r w:rsidRPr="00730AAA">
        <w:rPr>
          <w:szCs w:val="21"/>
          <w:u w:val="single"/>
        </w:rPr>
        <w:t xml:space="preserve">　</w:t>
      </w:r>
      <w:r w:rsidRPr="00730AAA">
        <w:rPr>
          <w:szCs w:val="21"/>
        </w:rPr>
        <w:t>的比热容较大，当沙子和水同时接受相同的阳光照射时，</w:t>
      </w:r>
      <w:r w:rsidRPr="00730AAA">
        <w:rPr>
          <w:szCs w:val="21"/>
          <w:u w:val="single"/>
        </w:rPr>
        <w:t xml:space="preserve">　　</w:t>
      </w:r>
      <w:r w:rsidRPr="00730AAA">
        <w:rPr>
          <w:szCs w:val="21"/>
        </w:rPr>
        <w:t>的温度升高得更快的缘故．</w:t>
      </w:r>
    </w:p>
    <w:p w:rsidR="000C5FED" w:rsidRPr="00730AAA" w:rsidRDefault="000C5FED" w:rsidP="000C5FED">
      <w:pPr>
        <w:spacing w:line="360" w:lineRule="auto"/>
        <w:ind w:leftChars="100" w:left="210"/>
        <w:rPr>
          <w:color w:val="FF0000"/>
          <w:szCs w:val="21"/>
        </w:rPr>
      </w:pPr>
      <w:r w:rsidRPr="00730AAA">
        <w:rPr>
          <w:color w:val="FF0000"/>
          <w:szCs w:val="21"/>
        </w:rPr>
        <w:t>【答案】水；沙子．</w:t>
      </w:r>
    </w:p>
    <w:p w:rsidR="000C5FED" w:rsidRPr="00730AAA" w:rsidRDefault="000C5FED" w:rsidP="000C5FED">
      <w:pPr>
        <w:spacing w:line="360" w:lineRule="auto"/>
        <w:ind w:leftChars="130" w:left="273"/>
        <w:rPr>
          <w:color w:val="FF0000"/>
          <w:szCs w:val="21"/>
        </w:rPr>
      </w:pPr>
      <w:r w:rsidRPr="00730AAA">
        <w:rPr>
          <w:rFonts w:eastAsia="新宋体"/>
          <w:color w:val="FF0000"/>
          <w:szCs w:val="21"/>
        </w:rPr>
        <w:t>【解析】</w:t>
      </w:r>
      <w:r w:rsidRPr="00730AAA">
        <w:rPr>
          <w:color w:val="FF0000"/>
          <w:szCs w:val="21"/>
        </w:rPr>
        <w:t>因为沙子的比热容比海水的比热容小，在吸收相同热量时，相同质量的沙子比海水温度上升得快，所以在烈日当空的海边玩耍，会感到沙子烫脚，海水却凉凉的．</w:t>
      </w:r>
    </w:p>
    <w:p w:rsidR="000C5FED" w:rsidRPr="00730AAA" w:rsidRDefault="000C5FED" w:rsidP="000C5FED">
      <w:pPr>
        <w:spacing w:line="360" w:lineRule="auto"/>
        <w:ind w:left="422" w:hangingChars="200" w:hanging="422"/>
        <w:rPr>
          <w:szCs w:val="21"/>
        </w:rPr>
      </w:pPr>
      <w:r w:rsidRPr="00730AAA">
        <w:rPr>
          <w:b/>
          <w:szCs w:val="21"/>
        </w:rPr>
        <w:t>8</w:t>
      </w:r>
      <w:r w:rsidRPr="00730AAA">
        <w:rPr>
          <w:b/>
          <w:szCs w:val="21"/>
        </w:rPr>
        <w:t>．（</w:t>
      </w:r>
      <w:r w:rsidR="00D14EC8">
        <w:rPr>
          <w:b/>
          <w:szCs w:val="21"/>
        </w:rPr>
        <w:t>2020</w:t>
      </w:r>
      <w:r w:rsidRPr="00730AAA">
        <w:rPr>
          <w:b/>
          <w:szCs w:val="21"/>
        </w:rPr>
        <w:t>•</w:t>
      </w:r>
      <w:r w:rsidRPr="00730AAA">
        <w:rPr>
          <w:b/>
          <w:szCs w:val="21"/>
        </w:rPr>
        <w:t>大庆期末）</w:t>
      </w:r>
      <w:r w:rsidRPr="00730AAA">
        <w:rPr>
          <w:szCs w:val="21"/>
        </w:rPr>
        <w:t>水沸腾过程中的温度</w:t>
      </w:r>
      <w:r w:rsidRPr="00730AAA">
        <w:rPr>
          <w:szCs w:val="21"/>
          <w:u w:val="single"/>
        </w:rPr>
        <w:t xml:space="preserve">　　</w:t>
      </w:r>
      <w:r w:rsidRPr="00730AAA">
        <w:rPr>
          <w:szCs w:val="21"/>
        </w:rPr>
        <w:t>（选填</w:t>
      </w:r>
      <w:r w:rsidRPr="00730AAA">
        <w:rPr>
          <w:szCs w:val="21"/>
        </w:rPr>
        <w:t>“</w:t>
      </w:r>
      <w:r w:rsidRPr="00730AAA">
        <w:rPr>
          <w:szCs w:val="21"/>
        </w:rPr>
        <w:t>升高</w:t>
      </w:r>
      <w:r w:rsidRPr="00730AAA">
        <w:rPr>
          <w:szCs w:val="21"/>
        </w:rPr>
        <w:t>”</w:t>
      </w:r>
      <w:r w:rsidRPr="00730AAA">
        <w:rPr>
          <w:szCs w:val="21"/>
        </w:rPr>
        <w:t>、</w:t>
      </w:r>
      <w:r w:rsidRPr="00730AAA">
        <w:rPr>
          <w:szCs w:val="21"/>
        </w:rPr>
        <w:t>“</w:t>
      </w:r>
      <w:r w:rsidRPr="00730AAA">
        <w:rPr>
          <w:szCs w:val="21"/>
        </w:rPr>
        <w:t>降低</w:t>
      </w:r>
      <w:r w:rsidRPr="00730AAA">
        <w:rPr>
          <w:szCs w:val="21"/>
        </w:rPr>
        <w:t>”</w:t>
      </w:r>
      <w:r w:rsidRPr="00730AAA">
        <w:rPr>
          <w:szCs w:val="21"/>
        </w:rPr>
        <w:t>或</w:t>
      </w:r>
      <w:r w:rsidRPr="00730AAA">
        <w:rPr>
          <w:szCs w:val="21"/>
        </w:rPr>
        <w:t>“</w:t>
      </w:r>
      <w:r w:rsidRPr="00730AAA">
        <w:rPr>
          <w:szCs w:val="21"/>
        </w:rPr>
        <w:t>不变</w:t>
      </w:r>
      <w:r w:rsidRPr="00730AAA">
        <w:rPr>
          <w:szCs w:val="21"/>
        </w:rPr>
        <w:t>”</w:t>
      </w:r>
      <w:r w:rsidRPr="00730AAA">
        <w:rPr>
          <w:szCs w:val="21"/>
        </w:rPr>
        <w:t>），该过程中水</w:t>
      </w:r>
      <w:r w:rsidRPr="00730AAA">
        <w:rPr>
          <w:szCs w:val="21"/>
          <w:u w:val="single"/>
        </w:rPr>
        <w:t xml:space="preserve">　　</w:t>
      </w:r>
      <w:r w:rsidRPr="00730AAA">
        <w:rPr>
          <w:szCs w:val="21"/>
        </w:rPr>
        <w:t>（选填</w:t>
      </w:r>
      <w:r w:rsidRPr="00730AAA">
        <w:rPr>
          <w:szCs w:val="21"/>
        </w:rPr>
        <w:t>“</w:t>
      </w:r>
      <w:r w:rsidRPr="00730AAA">
        <w:rPr>
          <w:szCs w:val="21"/>
        </w:rPr>
        <w:t>吸热</w:t>
      </w:r>
      <w:r w:rsidRPr="00730AAA">
        <w:rPr>
          <w:szCs w:val="21"/>
        </w:rPr>
        <w:t>”</w:t>
      </w:r>
      <w:r w:rsidRPr="00730AAA">
        <w:rPr>
          <w:szCs w:val="21"/>
        </w:rPr>
        <w:t>、</w:t>
      </w:r>
      <w:r w:rsidRPr="00730AAA">
        <w:rPr>
          <w:szCs w:val="21"/>
        </w:rPr>
        <w:t>“</w:t>
      </w:r>
      <w:r w:rsidRPr="00730AAA">
        <w:rPr>
          <w:szCs w:val="21"/>
        </w:rPr>
        <w:t>放热</w:t>
      </w:r>
      <w:r w:rsidRPr="00730AAA">
        <w:rPr>
          <w:szCs w:val="21"/>
        </w:rPr>
        <w:t>”</w:t>
      </w:r>
      <w:r w:rsidRPr="00730AAA">
        <w:rPr>
          <w:szCs w:val="21"/>
        </w:rPr>
        <w:t>或</w:t>
      </w:r>
      <w:r w:rsidRPr="00730AAA">
        <w:rPr>
          <w:szCs w:val="21"/>
        </w:rPr>
        <w:t>“</w:t>
      </w:r>
      <w:r w:rsidRPr="00730AAA">
        <w:rPr>
          <w:szCs w:val="21"/>
        </w:rPr>
        <w:t>不吸热也不放热</w:t>
      </w:r>
      <w:r w:rsidRPr="00730AAA">
        <w:rPr>
          <w:szCs w:val="21"/>
        </w:rPr>
        <w:t>”</w:t>
      </w:r>
      <w:r w:rsidRPr="00730AAA">
        <w:rPr>
          <w:szCs w:val="21"/>
        </w:rPr>
        <w:t>），若将质量和初温均相同的铝、铜、铁三个金属球（</w:t>
      </w:r>
      <w:r w:rsidRPr="00730AAA">
        <w:rPr>
          <w:szCs w:val="21"/>
        </w:rPr>
        <w:t>C</w:t>
      </w:r>
      <w:r w:rsidRPr="00730AAA">
        <w:rPr>
          <w:szCs w:val="21"/>
          <w:vertAlign w:val="subscript"/>
        </w:rPr>
        <w:t>铝</w:t>
      </w:r>
      <w:r w:rsidRPr="00730AAA">
        <w:rPr>
          <w:szCs w:val="21"/>
        </w:rPr>
        <w:t>＞</w:t>
      </w:r>
      <w:r w:rsidRPr="00730AAA">
        <w:rPr>
          <w:szCs w:val="21"/>
        </w:rPr>
        <w:t>C</w:t>
      </w:r>
      <w:r w:rsidRPr="00730AAA">
        <w:rPr>
          <w:szCs w:val="21"/>
          <w:vertAlign w:val="subscript"/>
        </w:rPr>
        <w:t>铁</w:t>
      </w:r>
      <w:r w:rsidRPr="00730AAA">
        <w:rPr>
          <w:szCs w:val="21"/>
        </w:rPr>
        <w:t>＞</w:t>
      </w:r>
      <w:r w:rsidRPr="00730AAA">
        <w:rPr>
          <w:szCs w:val="21"/>
        </w:rPr>
        <w:t>C</w:t>
      </w:r>
      <w:r w:rsidRPr="00730AAA">
        <w:rPr>
          <w:szCs w:val="21"/>
          <w:vertAlign w:val="subscript"/>
        </w:rPr>
        <w:t>铜</w:t>
      </w:r>
      <w:r w:rsidRPr="00730AAA">
        <w:rPr>
          <w:szCs w:val="21"/>
        </w:rPr>
        <w:t>）浸没在同一沸水中煮较长的一段时间，从沸水中吸热最多的是</w:t>
      </w:r>
      <w:r w:rsidRPr="00730AAA">
        <w:rPr>
          <w:szCs w:val="21"/>
          <w:u w:val="single"/>
        </w:rPr>
        <w:t xml:space="preserve">　　</w:t>
      </w:r>
      <w:r w:rsidRPr="00730AAA">
        <w:rPr>
          <w:szCs w:val="21"/>
        </w:rPr>
        <w:t>球．</w:t>
      </w:r>
    </w:p>
    <w:p w:rsidR="000C5FED" w:rsidRPr="00730AAA" w:rsidRDefault="000C5FED" w:rsidP="000C5FED">
      <w:pPr>
        <w:spacing w:line="360" w:lineRule="auto"/>
        <w:ind w:leftChars="130" w:left="273"/>
        <w:rPr>
          <w:color w:val="FF0000"/>
          <w:szCs w:val="21"/>
        </w:rPr>
      </w:pPr>
      <w:r w:rsidRPr="00730AAA">
        <w:rPr>
          <w:color w:val="FF0000"/>
          <w:szCs w:val="21"/>
        </w:rPr>
        <w:t>【答案】不变；吸热；铝．</w:t>
      </w:r>
    </w:p>
    <w:p w:rsidR="000C5FED" w:rsidRPr="00730AAA" w:rsidRDefault="000C5FED" w:rsidP="000C5FED">
      <w:pPr>
        <w:spacing w:line="360" w:lineRule="auto"/>
        <w:ind w:leftChars="130" w:left="273"/>
        <w:rPr>
          <w:color w:val="FF0000"/>
          <w:szCs w:val="21"/>
        </w:rPr>
      </w:pPr>
      <w:r w:rsidRPr="00730AAA">
        <w:rPr>
          <w:rFonts w:eastAsia="新宋体"/>
          <w:color w:val="FF0000"/>
          <w:szCs w:val="21"/>
        </w:rPr>
        <w:t>【解析】</w:t>
      </w:r>
      <w:r w:rsidRPr="00730AAA">
        <w:rPr>
          <w:color w:val="FF0000"/>
          <w:szCs w:val="21"/>
        </w:rPr>
        <w:t>（</w:t>
      </w:r>
      <w:r w:rsidRPr="00730AAA">
        <w:rPr>
          <w:color w:val="FF0000"/>
          <w:szCs w:val="21"/>
        </w:rPr>
        <w:t>1</w:t>
      </w:r>
      <w:r w:rsidRPr="00730AAA">
        <w:rPr>
          <w:color w:val="FF0000"/>
          <w:szCs w:val="21"/>
        </w:rPr>
        <w:t>）水沸腾时温度的特点是：虽然继续吸热，但温度保持不变；</w:t>
      </w:r>
    </w:p>
    <w:p w:rsidR="000C5FED" w:rsidRPr="00730AAA" w:rsidRDefault="000C5FED" w:rsidP="000C5FED">
      <w:pPr>
        <w:spacing w:line="360" w:lineRule="auto"/>
        <w:ind w:leftChars="130" w:left="273"/>
        <w:rPr>
          <w:color w:val="FF0000"/>
          <w:szCs w:val="21"/>
        </w:rPr>
      </w:pPr>
      <w:r w:rsidRPr="00730AAA">
        <w:rPr>
          <w:color w:val="FF0000"/>
          <w:szCs w:val="21"/>
        </w:rPr>
        <w:t>（</w:t>
      </w:r>
      <w:r w:rsidRPr="00730AAA">
        <w:rPr>
          <w:color w:val="FF0000"/>
          <w:szCs w:val="21"/>
        </w:rPr>
        <w:t>2</w:t>
      </w:r>
      <w:r w:rsidRPr="00730AAA">
        <w:rPr>
          <w:color w:val="FF0000"/>
          <w:szCs w:val="21"/>
        </w:rPr>
        <w:t>）由于热传递的结果是温度相等，所以煮较长的一段时间后三个金属球的温度都与沸水温度相同；</w:t>
      </w:r>
      <w:r w:rsidRPr="00730AAA">
        <w:rPr>
          <w:color w:val="FF0000"/>
          <w:szCs w:val="21"/>
        </w:rPr>
        <w:lastRenderedPageBreak/>
        <w:t>可知三种质量和初温相同的物质升高相同的温度，比热容大的吸收的热量多，比热容小的吸收的热量少，所以铝球吸收的热量最多，铜球吸收的热量最少．</w:t>
      </w:r>
    </w:p>
    <w:p w:rsidR="000C5FED" w:rsidRPr="00730AAA" w:rsidRDefault="000C5FED" w:rsidP="000C5FED">
      <w:pPr>
        <w:spacing w:line="360" w:lineRule="auto"/>
        <w:ind w:left="274" w:hangingChars="130" w:hanging="274"/>
      </w:pPr>
      <w:r w:rsidRPr="00730AAA">
        <w:rPr>
          <w:rFonts w:eastAsia="新宋体"/>
          <w:b/>
          <w:szCs w:val="21"/>
        </w:rPr>
        <w:t>9</w:t>
      </w:r>
      <w:r w:rsidRPr="00730AAA">
        <w:rPr>
          <w:rFonts w:eastAsia="新宋体"/>
          <w:b/>
          <w:szCs w:val="21"/>
        </w:rPr>
        <w:t>．（</w:t>
      </w:r>
      <w:r w:rsidR="00D14EC8">
        <w:rPr>
          <w:rFonts w:eastAsia="新宋体"/>
          <w:b/>
          <w:szCs w:val="21"/>
        </w:rPr>
        <w:t>2020</w:t>
      </w:r>
      <w:r w:rsidRPr="00730AAA">
        <w:rPr>
          <w:rFonts w:eastAsia="新宋体"/>
          <w:b/>
          <w:szCs w:val="21"/>
        </w:rPr>
        <w:t>秋</w:t>
      </w:r>
      <w:r w:rsidRPr="00730AAA">
        <w:rPr>
          <w:rFonts w:eastAsia="新宋体"/>
          <w:b/>
          <w:szCs w:val="21"/>
        </w:rPr>
        <w:t>•</w:t>
      </w:r>
      <w:r w:rsidRPr="00730AAA">
        <w:rPr>
          <w:rFonts w:eastAsia="新宋体"/>
          <w:b/>
          <w:szCs w:val="21"/>
        </w:rPr>
        <w:t>郫都区期末）</w:t>
      </w:r>
      <w:r w:rsidRPr="00730AAA">
        <w:rPr>
          <w:rFonts w:eastAsia="新宋体"/>
          <w:szCs w:val="21"/>
        </w:rPr>
        <w:t>小强随家人到海边玩耍时，发现阳光下的海水和岸边的沙子温差很大。于是他设计了如图甲所示的实验装置想比较沙子和水这两种物质比热容的差异。实验过程中所使用仪器规格完全相同。请你来帮他完成实验：</w:t>
      </w:r>
    </w:p>
    <w:p w:rsidR="000C5FED" w:rsidRPr="00730AAA" w:rsidRDefault="000C5FED" w:rsidP="000C5FED">
      <w:pPr>
        <w:spacing w:line="360" w:lineRule="auto"/>
        <w:ind w:leftChars="130" w:left="273"/>
      </w:pPr>
      <w:r w:rsidRPr="00730AAA">
        <w:rPr>
          <w:rFonts w:eastAsia="新宋体"/>
          <w:szCs w:val="21"/>
        </w:rPr>
        <w:t>（</w:t>
      </w:r>
      <w:r w:rsidRPr="00730AAA">
        <w:rPr>
          <w:rFonts w:eastAsia="新宋体"/>
          <w:szCs w:val="21"/>
        </w:rPr>
        <w:t>1</w:t>
      </w:r>
      <w:r w:rsidRPr="00730AAA">
        <w:rPr>
          <w:rFonts w:eastAsia="新宋体"/>
          <w:szCs w:val="21"/>
        </w:rPr>
        <w:t>）测量出</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rPr>
        <w:t>相同的水和沙子，然后安装仪器，并记下沙子和水的初始温度。</w:t>
      </w:r>
    </w:p>
    <w:p w:rsidR="000C5FED" w:rsidRPr="00730AAA" w:rsidRDefault="000C5FED" w:rsidP="000C5FED">
      <w:pPr>
        <w:spacing w:line="360" w:lineRule="auto"/>
        <w:ind w:leftChars="130" w:left="273"/>
      </w:pPr>
      <w:r w:rsidRPr="00730AAA">
        <w:rPr>
          <w:rFonts w:eastAsia="新宋体"/>
          <w:szCs w:val="21"/>
        </w:rPr>
        <w:t>（</w:t>
      </w:r>
      <w:r w:rsidRPr="00730AAA">
        <w:rPr>
          <w:rFonts w:eastAsia="新宋体"/>
          <w:szCs w:val="21"/>
        </w:rPr>
        <w:t>2</w:t>
      </w:r>
      <w:r w:rsidRPr="00730AAA">
        <w:rPr>
          <w:rFonts w:eastAsia="新宋体"/>
          <w:szCs w:val="21"/>
        </w:rPr>
        <w:t>）在实验时只要控制</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rPr>
        <w:t>相同就可以确定水、沙子吸收了相同的热量；图乙为小强记录的实验数据，是可知沙子的比热容</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rPr>
        <w:t>水的比热容（选填</w:t>
      </w:r>
      <w:r w:rsidRPr="00730AAA">
        <w:rPr>
          <w:rFonts w:eastAsia="新宋体"/>
          <w:szCs w:val="21"/>
        </w:rPr>
        <w:t>“</w:t>
      </w:r>
      <w:r w:rsidRPr="00730AAA">
        <w:rPr>
          <w:rFonts w:eastAsia="新宋体"/>
          <w:szCs w:val="21"/>
        </w:rPr>
        <w:t>大于</w:t>
      </w:r>
      <w:r w:rsidRPr="00730AAA">
        <w:rPr>
          <w:rFonts w:eastAsia="新宋体"/>
          <w:szCs w:val="21"/>
        </w:rPr>
        <w:t>”</w:t>
      </w:r>
      <w:r w:rsidRPr="00730AAA">
        <w:rPr>
          <w:rFonts w:eastAsia="新宋体"/>
          <w:szCs w:val="21"/>
        </w:rPr>
        <w:t>、</w:t>
      </w:r>
      <w:r w:rsidRPr="00730AAA">
        <w:rPr>
          <w:rFonts w:eastAsia="新宋体"/>
          <w:szCs w:val="21"/>
        </w:rPr>
        <w:t>“</w:t>
      </w:r>
      <w:r w:rsidRPr="00730AAA">
        <w:rPr>
          <w:rFonts w:eastAsia="新宋体"/>
          <w:szCs w:val="21"/>
        </w:rPr>
        <w:t>小于</w:t>
      </w:r>
      <w:r w:rsidRPr="00730AAA">
        <w:rPr>
          <w:rFonts w:eastAsia="新宋体"/>
          <w:szCs w:val="21"/>
        </w:rPr>
        <w:t>”</w:t>
      </w:r>
      <w:r w:rsidRPr="00730AAA">
        <w:rPr>
          <w:rFonts w:eastAsia="新宋体"/>
          <w:szCs w:val="21"/>
        </w:rPr>
        <w:t>或</w:t>
      </w:r>
      <w:r w:rsidRPr="00730AAA">
        <w:rPr>
          <w:rFonts w:eastAsia="新宋体"/>
          <w:szCs w:val="21"/>
        </w:rPr>
        <w:t>“</w:t>
      </w:r>
      <w:r w:rsidRPr="00730AAA">
        <w:rPr>
          <w:rFonts w:eastAsia="新宋体"/>
          <w:szCs w:val="21"/>
        </w:rPr>
        <w:t>等于</w:t>
      </w:r>
      <w:r w:rsidRPr="00730AAA">
        <w:rPr>
          <w:rFonts w:eastAsia="新宋体"/>
          <w:szCs w:val="21"/>
        </w:rPr>
        <w:t>”</w:t>
      </w:r>
      <w:r w:rsidRPr="00730AAA">
        <w:rPr>
          <w:rFonts w:eastAsia="新宋体"/>
          <w:szCs w:val="21"/>
        </w:rPr>
        <w:t>）</w:t>
      </w:r>
    </w:p>
    <w:p w:rsidR="000C5FED" w:rsidRPr="00730AAA" w:rsidRDefault="000C5FED" w:rsidP="000C5FED">
      <w:pPr>
        <w:spacing w:line="360" w:lineRule="auto"/>
        <w:ind w:leftChars="130" w:left="273"/>
      </w:pPr>
      <w:r w:rsidRPr="00730AAA">
        <w:rPr>
          <w:rFonts w:eastAsia="新宋体"/>
          <w:szCs w:val="21"/>
        </w:rPr>
        <w:t>（</w:t>
      </w:r>
      <w:r w:rsidRPr="00730AAA">
        <w:rPr>
          <w:rFonts w:eastAsia="新宋体"/>
          <w:szCs w:val="21"/>
        </w:rPr>
        <w:t>3</w:t>
      </w:r>
      <w:r w:rsidRPr="00730AAA">
        <w:rPr>
          <w:rFonts w:eastAsia="新宋体"/>
          <w:szCs w:val="21"/>
        </w:rPr>
        <w:t>）完成实验后小强认为本套实验装置还有许多可以改进的地方，请你帮他提出一条改进意见：</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rPr>
        <w:t>。</w:t>
      </w:r>
    </w:p>
    <w:p w:rsidR="000C5FED" w:rsidRPr="00730AAA" w:rsidRDefault="000C5FED" w:rsidP="000C5FED">
      <w:pPr>
        <w:spacing w:line="360" w:lineRule="auto"/>
        <w:ind w:leftChars="130" w:left="273"/>
      </w:pPr>
      <w:r>
        <w:rPr>
          <w:rFonts w:eastAsia="新宋体"/>
          <w:noProof/>
          <w:szCs w:val="21"/>
        </w:rPr>
        <w:drawing>
          <wp:inline distT="0" distB="0" distL="0" distR="0" wp14:anchorId="38F52B52" wp14:editId="308BAA21">
            <wp:extent cx="3774440" cy="1989455"/>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74440" cy="1989455"/>
                    </a:xfrm>
                    <a:prstGeom prst="rect">
                      <a:avLst/>
                    </a:prstGeom>
                    <a:noFill/>
                    <a:ln>
                      <a:noFill/>
                    </a:ln>
                  </pic:spPr>
                </pic:pic>
              </a:graphicData>
            </a:graphic>
          </wp:inline>
        </w:drawing>
      </w:r>
    </w:p>
    <w:p w:rsidR="000C5FED" w:rsidRPr="00730AAA" w:rsidRDefault="000C5FED" w:rsidP="000C5FED">
      <w:pPr>
        <w:spacing w:line="360" w:lineRule="auto"/>
        <w:ind w:leftChars="130" w:left="273"/>
        <w:rPr>
          <w:color w:val="FF0000"/>
          <w:szCs w:val="21"/>
        </w:rPr>
      </w:pPr>
      <w:r w:rsidRPr="00730AAA">
        <w:rPr>
          <w:color w:val="FF0000"/>
          <w:szCs w:val="21"/>
        </w:rPr>
        <w:t>【答案】</w:t>
      </w:r>
      <w:r w:rsidRPr="00730AAA">
        <w:rPr>
          <w:rFonts w:eastAsia="新宋体"/>
          <w:color w:val="FF0000"/>
          <w:szCs w:val="21"/>
        </w:rPr>
        <w:t>（</w:t>
      </w:r>
      <w:r w:rsidRPr="00730AAA">
        <w:rPr>
          <w:rFonts w:eastAsia="新宋体"/>
          <w:color w:val="FF0000"/>
          <w:szCs w:val="21"/>
        </w:rPr>
        <w:t>1</w:t>
      </w:r>
      <w:r w:rsidRPr="00730AAA">
        <w:rPr>
          <w:rFonts w:eastAsia="新宋体"/>
          <w:color w:val="FF0000"/>
          <w:szCs w:val="21"/>
        </w:rPr>
        <w:t>）质量；（</w:t>
      </w:r>
      <w:r w:rsidRPr="00730AAA">
        <w:rPr>
          <w:rFonts w:eastAsia="新宋体"/>
          <w:color w:val="FF0000"/>
          <w:szCs w:val="21"/>
        </w:rPr>
        <w:t>2</w:t>
      </w:r>
      <w:r w:rsidRPr="00730AAA">
        <w:rPr>
          <w:rFonts w:eastAsia="新宋体"/>
          <w:color w:val="FF0000"/>
          <w:szCs w:val="21"/>
        </w:rPr>
        <w:t>）加热时间；小于；（</w:t>
      </w:r>
      <w:r w:rsidRPr="00730AAA">
        <w:rPr>
          <w:rFonts w:eastAsia="新宋体"/>
          <w:color w:val="FF0000"/>
          <w:szCs w:val="21"/>
        </w:rPr>
        <w:t>3</w:t>
      </w:r>
      <w:r w:rsidRPr="00730AAA">
        <w:rPr>
          <w:rFonts w:eastAsia="新宋体"/>
          <w:color w:val="FF0000"/>
          <w:szCs w:val="21"/>
        </w:rPr>
        <w:t>）用搅拌棒对沙子和水进行搅拌，让其受热均匀。</w:t>
      </w:r>
    </w:p>
    <w:p w:rsidR="000C5FED" w:rsidRPr="00730AAA" w:rsidRDefault="000C5FED" w:rsidP="000C5FED">
      <w:pPr>
        <w:spacing w:line="360" w:lineRule="auto"/>
        <w:ind w:leftChars="130" w:left="273"/>
        <w:rPr>
          <w:color w:val="FF0000"/>
        </w:rPr>
      </w:pPr>
      <w:r w:rsidRPr="00730AAA">
        <w:rPr>
          <w:rFonts w:eastAsia="新宋体"/>
          <w:color w:val="FF0000"/>
          <w:szCs w:val="21"/>
        </w:rPr>
        <w:t>【解析】（</w:t>
      </w:r>
      <w:r w:rsidRPr="00730AAA">
        <w:rPr>
          <w:rFonts w:eastAsia="新宋体"/>
          <w:color w:val="FF0000"/>
          <w:szCs w:val="21"/>
        </w:rPr>
        <w:t>1</w:t>
      </w:r>
      <w:r w:rsidRPr="00730AAA">
        <w:rPr>
          <w:rFonts w:eastAsia="新宋体"/>
          <w:color w:val="FF0000"/>
          <w:szCs w:val="21"/>
        </w:rPr>
        <w:t>）据题意可知，要比较沙子和水这两种物质比热容的差异，需要控制水和沙子的质量相同；</w:t>
      </w:r>
    </w:p>
    <w:p w:rsidR="000C5FED" w:rsidRPr="00730AAA" w:rsidRDefault="000C5FED" w:rsidP="000C5FED">
      <w:pPr>
        <w:spacing w:line="360" w:lineRule="auto"/>
        <w:ind w:leftChars="130" w:left="273"/>
        <w:rPr>
          <w:color w:val="FF0000"/>
        </w:rPr>
      </w:pPr>
      <w:r w:rsidRPr="00730AAA">
        <w:rPr>
          <w:rFonts w:eastAsia="新宋体"/>
          <w:color w:val="FF0000"/>
          <w:szCs w:val="21"/>
        </w:rPr>
        <w:t>（</w:t>
      </w:r>
      <w:r w:rsidRPr="00730AAA">
        <w:rPr>
          <w:rFonts w:eastAsia="新宋体"/>
          <w:color w:val="FF0000"/>
          <w:szCs w:val="21"/>
        </w:rPr>
        <w:t>2</w:t>
      </w:r>
      <w:r w:rsidRPr="00730AAA">
        <w:rPr>
          <w:rFonts w:eastAsia="新宋体"/>
          <w:color w:val="FF0000"/>
          <w:szCs w:val="21"/>
        </w:rPr>
        <w:t>）因实验过程中所使用仪器规格完全相同，根据转换法，在实验时只要控制加热时间相同就可以确定水和沙子吸收了相同的热量；由两种物质的温度﹣时间变化图象可知，在相同的时间内（即吸收的热量</w:t>
      </w:r>
      <w:r w:rsidRPr="00730AAA">
        <w:rPr>
          <w:rFonts w:eastAsia="新宋体"/>
          <w:color w:val="FF0000"/>
          <w:szCs w:val="21"/>
        </w:rPr>
        <w:t>Q</w:t>
      </w:r>
      <w:r w:rsidRPr="00730AAA">
        <w:rPr>
          <w:rFonts w:eastAsia="新宋体"/>
          <w:color w:val="FF0000"/>
          <w:sz w:val="24"/>
          <w:szCs w:val="24"/>
          <w:vertAlign w:val="subscript"/>
        </w:rPr>
        <w:t>吸</w:t>
      </w:r>
      <w:r w:rsidRPr="00730AAA">
        <w:rPr>
          <w:rFonts w:eastAsia="新宋体"/>
          <w:color w:val="FF0000"/>
          <w:szCs w:val="21"/>
        </w:rPr>
        <w:t>相同），且质量相同，而水的温度变化小，所以水的比热容大，沙子的比热容小；</w:t>
      </w:r>
    </w:p>
    <w:p w:rsidR="000C5FED" w:rsidRPr="00730AAA" w:rsidRDefault="000C5FED" w:rsidP="000C5FED">
      <w:pPr>
        <w:spacing w:line="360" w:lineRule="auto"/>
        <w:ind w:leftChars="130" w:left="273"/>
        <w:rPr>
          <w:color w:val="FF0000"/>
        </w:rPr>
      </w:pPr>
      <w:r w:rsidRPr="00730AAA">
        <w:rPr>
          <w:rFonts w:eastAsia="新宋体"/>
          <w:color w:val="FF0000"/>
          <w:szCs w:val="21"/>
        </w:rPr>
        <w:t>（</w:t>
      </w:r>
      <w:r w:rsidRPr="00730AAA">
        <w:rPr>
          <w:rFonts w:eastAsia="新宋体"/>
          <w:color w:val="FF0000"/>
          <w:szCs w:val="21"/>
        </w:rPr>
        <w:t>3</w:t>
      </w:r>
      <w:r w:rsidRPr="00730AAA">
        <w:rPr>
          <w:rFonts w:eastAsia="新宋体"/>
          <w:color w:val="FF0000"/>
          <w:szCs w:val="21"/>
        </w:rPr>
        <w:t>）从实验过程分析可知，该装置没有用搅拌棒对沙子和水进行搅拌，物质受热不均匀，所以改进措施是：用搅拌棒对沙子和水进行搅拌，让物质受热均匀；同时该装置中没有温度计，所以改进措施是：用温度计测量两装置中物质的温度。</w:t>
      </w:r>
    </w:p>
    <w:p w:rsidR="000C5FED" w:rsidRPr="00730AAA" w:rsidRDefault="000C5FED" w:rsidP="000C5FED">
      <w:pPr>
        <w:spacing w:line="360" w:lineRule="auto"/>
        <w:ind w:left="274" w:hangingChars="130" w:hanging="274"/>
      </w:pPr>
      <w:r w:rsidRPr="00730AAA">
        <w:rPr>
          <w:rFonts w:eastAsia="新宋体"/>
          <w:b/>
          <w:szCs w:val="21"/>
        </w:rPr>
        <w:t>10</w:t>
      </w:r>
      <w:r w:rsidRPr="00730AAA">
        <w:rPr>
          <w:rFonts w:eastAsia="新宋体"/>
          <w:b/>
          <w:szCs w:val="21"/>
        </w:rPr>
        <w:t>．（</w:t>
      </w:r>
      <w:r w:rsidR="00D14EC8">
        <w:rPr>
          <w:rFonts w:eastAsia="新宋体"/>
          <w:b/>
          <w:szCs w:val="21"/>
        </w:rPr>
        <w:t>2020</w:t>
      </w:r>
      <w:r w:rsidRPr="00730AAA">
        <w:rPr>
          <w:rFonts w:eastAsia="新宋体"/>
          <w:b/>
          <w:szCs w:val="21"/>
        </w:rPr>
        <w:t>秋</w:t>
      </w:r>
      <w:r w:rsidRPr="00730AAA">
        <w:rPr>
          <w:rFonts w:eastAsia="新宋体"/>
          <w:b/>
          <w:szCs w:val="21"/>
        </w:rPr>
        <w:t>•</w:t>
      </w:r>
      <w:r w:rsidRPr="00730AAA">
        <w:rPr>
          <w:rFonts w:eastAsia="新宋体"/>
          <w:b/>
          <w:szCs w:val="21"/>
        </w:rPr>
        <w:t>弥勒市期中）</w:t>
      </w:r>
      <w:r w:rsidRPr="00730AAA">
        <w:rPr>
          <w:rFonts w:eastAsia="新宋体"/>
          <w:szCs w:val="21"/>
        </w:rPr>
        <w:t>运用知识解决问题</w:t>
      </w:r>
    </w:p>
    <w:p w:rsidR="000C5FED" w:rsidRPr="00730AAA" w:rsidRDefault="000C5FED" w:rsidP="000C5FED">
      <w:pPr>
        <w:spacing w:line="360" w:lineRule="auto"/>
        <w:ind w:leftChars="130" w:left="273"/>
      </w:pPr>
      <w:r w:rsidRPr="00730AAA">
        <w:rPr>
          <w:rFonts w:eastAsia="新宋体"/>
          <w:szCs w:val="21"/>
        </w:rPr>
        <w:t>（</w:t>
      </w:r>
      <w:r w:rsidRPr="00730AAA">
        <w:rPr>
          <w:rFonts w:eastAsia="新宋体"/>
          <w:szCs w:val="21"/>
        </w:rPr>
        <w:t>1</w:t>
      </w:r>
      <w:r w:rsidRPr="00730AAA">
        <w:rPr>
          <w:rFonts w:eastAsia="新宋体"/>
          <w:szCs w:val="21"/>
        </w:rPr>
        <w:t>）小明到海水浴场玩，他光着脚踩在沙滩上，感到沙子烫脚，当身体进入水中时，觉得水比较凉，这是因为：水的比热容</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rPr>
        <w:t>，海水和沙子相比，在同样受热时，沙子的温度变化比海水</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rPr>
        <w:t>。</w:t>
      </w:r>
    </w:p>
    <w:p w:rsidR="000C5FED" w:rsidRPr="00730AAA" w:rsidRDefault="000C5FED" w:rsidP="000C5FED">
      <w:pPr>
        <w:spacing w:line="360" w:lineRule="auto"/>
        <w:ind w:leftChars="130" w:left="273"/>
      </w:pPr>
      <w:r w:rsidRPr="00730AAA">
        <w:rPr>
          <w:rFonts w:eastAsia="新宋体"/>
          <w:szCs w:val="21"/>
        </w:rPr>
        <w:t>（</w:t>
      </w:r>
      <w:r w:rsidRPr="00730AAA">
        <w:rPr>
          <w:rFonts w:eastAsia="新宋体"/>
          <w:szCs w:val="21"/>
        </w:rPr>
        <w:t>2</w:t>
      </w:r>
      <w:r w:rsidRPr="00730AAA">
        <w:rPr>
          <w:rFonts w:eastAsia="新宋体"/>
          <w:szCs w:val="21"/>
        </w:rPr>
        <w:t>）水的比热容为</w:t>
      </w:r>
      <w:r w:rsidRPr="00730AAA">
        <w:rPr>
          <w:rFonts w:eastAsia="新宋体"/>
          <w:szCs w:val="21"/>
        </w:rPr>
        <w:t>4.2×10</w:t>
      </w:r>
      <w:r w:rsidRPr="00730AAA">
        <w:rPr>
          <w:rFonts w:eastAsia="新宋体"/>
          <w:sz w:val="24"/>
          <w:szCs w:val="24"/>
          <w:vertAlign w:val="superscript"/>
        </w:rPr>
        <w:t>3</w:t>
      </w:r>
      <w:r w:rsidRPr="00730AAA">
        <w:rPr>
          <w:rFonts w:eastAsia="新宋体"/>
          <w:szCs w:val="21"/>
        </w:rPr>
        <w:t>J/</w:t>
      </w:r>
      <w:r w:rsidRPr="00730AAA">
        <w:rPr>
          <w:rFonts w:eastAsia="新宋体"/>
          <w:szCs w:val="21"/>
        </w:rPr>
        <w:t>（</w:t>
      </w:r>
      <w:r w:rsidRPr="00730AAA">
        <w:rPr>
          <w:rFonts w:eastAsia="新宋体"/>
          <w:szCs w:val="21"/>
        </w:rPr>
        <w:t>kg•℃</w:t>
      </w:r>
      <w:r w:rsidRPr="00730AAA">
        <w:rPr>
          <w:rFonts w:eastAsia="新宋体"/>
          <w:szCs w:val="21"/>
        </w:rPr>
        <w:t>），煤油的比热容为</w:t>
      </w:r>
      <w:r w:rsidRPr="00730AAA">
        <w:rPr>
          <w:rFonts w:eastAsia="新宋体"/>
          <w:szCs w:val="21"/>
        </w:rPr>
        <w:t>2.1×10</w:t>
      </w:r>
      <w:r w:rsidRPr="00730AAA">
        <w:rPr>
          <w:rFonts w:eastAsia="新宋体"/>
          <w:sz w:val="24"/>
          <w:szCs w:val="24"/>
          <w:vertAlign w:val="superscript"/>
        </w:rPr>
        <w:t>3</w:t>
      </w:r>
      <w:r w:rsidRPr="00730AAA">
        <w:rPr>
          <w:rFonts w:eastAsia="新宋体"/>
          <w:szCs w:val="21"/>
        </w:rPr>
        <w:t>J/</w:t>
      </w:r>
      <w:r w:rsidRPr="00730AAA">
        <w:rPr>
          <w:rFonts w:eastAsia="新宋体"/>
          <w:szCs w:val="21"/>
        </w:rPr>
        <w:t>（</w:t>
      </w:r>
      <w:r w:rsidRPr="00730AAA">
        <w:rPr>
          <w:rFonts w:eastAsia="新宋体"/>
          <w:szCs w:val="21"/>
        </w:rPr>
        <w:t>kg•℃</w:t>
      </w:r>
      <w:r w:rsidRPr="00730AAA">
        <w:rPr>
          <w:rFonts w:eastAsia="新宋体"/>
          <w:szCs w:val="21"/>
        </w:rPr>
        <w:t>）。在实验室中用完全相同</w:t>
      </w:r>
      <w:r w:rsidRPr="00730AAA">
        <w:rPr>
          <w:rFonts w:eastAsia="新宋体"/>
          <w:szCs w:val="21"/>
        </w:rPr>
        <w:lastRenderedPageBreak/>
        <w:t>的两个试管分别装上</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rPr>
        <w:t>相等的煤油和水，用相同热源对试管均匀加热。如图中的图象正确的是</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rPr>
        <w:t>。</w:t>
      </w:r>
    </w:p>
    <w:p w:rsidR="000C5FED" w:rsidRPr="00730AAA" w:rsidRDefault="000C5FED" w:rsidP="000C5FED">
      <w:pPr>
        <w:spacing w:line="360" w:lineRule="auto"/>
        <w:ind w:leftChars="130" w:left="273"/>
      </w:pPr>
      <w:r>
        <w:rPr>
          <w:rFonts w:eastAsia="新宋体"/>
          <w:noProof/>
          <w:szCs w:val="21"/>
        </w:rPr>
        <w:drawing>
          <wp:inline distT="0" distB="0" distL="0" distR="0">
            <wp:extent cx="5515610" cy="1631315"/>
            <wp:effectExtent l="0" t="0" r="8890" b="698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15610" cy="1631315"/>
                    </a:xfrm>
                    <a:prstGeom prst="rect">
                      <a:avLst/>
                    </a:prstGeom>
                    <a:noFill/>
                    <a:ln>
                      <a:noFill/>
                    </a:ln>
                  </pic:spPr>
                </pic:pic>
              </a:graphicData>
            </a:graphic>
          </wp:inline>
        </w:drawing>
      </w:r>
    </w:p>
    <w:p w:rsidR="000C5FED" w:rsidRPr="00730AAA" w:rsidRDefault="000C5FED" w:rsidP="000C5FED">
      <w:pPr>
        <w:spacing w:line="360" w:lineRule="auto"/>
        <w:ind w:leftChars="130" w:left="273"/>
      </w:pPr>
      <w:r w:rsidRPr="00730AAA">
        <w:rPr>
          <w:rFonts w:eastAsia="新宋体"/>
          <w:szCs w:val="21"/>
        </w:rPr>
        <w:t>（</w:t>
      </w:r>
      <w:r w:rsidRPr="00730AAA">
        <w:rPr>
          <w:rFonts w:eastAsia="新宋体"/>
          <w:szCs w:val="21"/>
        </w:rPr>
        <w:t>3</w:t>
      </w:r>
      <w:r w:rsidRPr="00730AAA">
        <w:rPr>
          <w:rFonts w:eastAsia="新宋体"/>
          <w:szCs w:val="21"/>
        </w:rPr>
        <w:t>）关于温度、内能和热量，下列说法正确的是</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rPr>
        <w:t>。</w:t>
      </w:r>
    </w:p>
    <w:p w:rsidR="000C5FED" w:rsidRPr="00730AAA" w:rsidRDefault="000C5FED" w:rsidP="000C5FED">
      <w:pPr>
        <w:spacing w:line="360" w:lineRule="auto"/>
        <w:ind w:leftChars="130" w:left="273"/>
      </w:pPr>
      <w:r w:rsidRPr="00730AAA">
        <w:rPr>
          <w:rFonts w:eastAsia="新宋体"/>
          <w:szCs w:val="21"/>
        </w:rPr>
        <w:t>A</w:t>
      </w:r>
      <w:r w:rsidRPr="00730AAA">
        <w:rPr>
          <w:rFonts w:eastAsia="新宋体"/>
          <w:szCs w:val="21"/>
        </w:rPr>
        <w:t>．温度相同的两个物体间也能发生热传递</w:t>
      </w:r>
    </w:p>
    <w:p w:rsidR="000C5FED" w:rsidRPr="00730AAA" w:rsidRDefault="000C5FED" w:rsidP="000C5FED">
      <w:pPr>
        <w:spacing w:line="360" w:lineRule="auto"/>
        <w:ind w:leftChars="130" w:left="273"/>
      </w:pPr>
      <w:r w:rsidRPr="00730AAA">
        <w:rPr>
          <w:rFonts w:eastAsia="新宋体"/>
          <w:szCs w:val="21"/>
        </w:rPr>
        <w:t>B.0℃</w:t>
      </w:r>
      <w:r w:rsidRPr="00730AAA">
        <w:rPr>
          <w:rFonts w:eastAsia="新宋体"/>
          <w:szCs w:val="21"/>
        </w:rPr>
        <w:t>的冰变成</w:t>
      </w:r>
      <w:r w:rsidRPr="00730AAA">
        <w:rPr>
          <w:rFonts w:eastAsia="新宋体"/>
          <w:szCs w:val="21"/>
        </w:rPr>
        <w:t>0℃</w:t>
      </w:r>
      <w:r w:rsidRPr="00730AAA">
        <w:rPr>
          <w:rFonts w:eastAsia="新宋体"/>
          <w:szCs w:val="21"/>
        </w:rPr>
        <w:t>的水，温度不变，内能不变</w:t>
      </w:r>
    </w:p>
    <w:p w:rsidR="000C5FED" w:rsidRPr="00730AAA" w:rsidRDefault="000C5FED" w:rsidP="000C5FED">
      <w:pPr>
        <w:spacing w:line="360" w:lineRule="auto"/>
        <w:ind w:leftChars="130" w:left="273"/>
      </w:pPr>
      <w:r w:rsidRPr="00730AAA">
        <w:rPr>
          <w:rFonts w:eastAsia="新宋体"/>
          <w:szCs w:val="21"/>
        </w:rPr>
        <w:t>C</w:t>
      </w:r>
      <w:r w:rsidRPr="00730AAA">
        <w:rPr>
          <w:rFonts w:eastAsia="新宋体"/>
          <w:szCs w:val="21"/>
        </w:rPr>
        <w:t>．物体的温度越高，含有的热量越多</w:t>
      </w:r>
    </w:p>
    <w:p w:rsidR="000C5FED" w:rsidRPr="00730AAA" w:rsidRDefault="000C5FED" w:rsidP="000C5FED">
      <w:pPr>
        <w:spacing w:line="360" w:lineRule="auto"/>
        <w:ind w:leftChars="130" w:left="273"/>
      </w:pPr>
      <w:r w:rsidRPr="00730AAA">
        <w:rPr>
          <w:rFonts w:eastAsia="新宋体"/>
          <w:szCs w:val="21"/>
        </w:rPr>
        <w:t>D</w:t>
      </w:r>
      <w:r w:rsidRPr="00730AAA">
        <w:rPr>
          <w:rFonts w:eastAsia="新宋体"/>
          <w:szCs w:val="21"/>
        </w:rPr>
        <w:t>．任何物体都具有内能，通过摩擦可增大冰块的内能</w:t>
      </w:r>
    </w:p>
    <w:p w:rsidR="000C5FED" w:rsidRPr="00730AAA" w:rsidRDefault="000C5FED" w:rsidP="000C5FED">
      <w:pPr>
        <w:spacing w:line="360" w:lineRule="auto"/>
        <w:ind w:leftChars="130" w:left="273"/>
      </w:pPr>
      <w:r w:rsidRPr="00730AAA">
        <w:rPr>
          <w:rFonts w:eastAsia="新宋体"/>
          <w:szCs w:val="21"/>
        </w:rPr>
        <w:t>（</w:t>
      </w:r>
      <w:r w:rsidRPr="00730AAA">
        <w:rPr>
          <w:rFonts w:eastAsia="新宋体"/>
          <w:szCs w:val="21"/>
        </w:rPr>
        <w:t>4</w:t>
      </w:r>
      <w:r w:rsidRPr="00730AAA">
        <w:rPr>
          <w:rFonts w:eastAsia="新宋体"/>
          <w:szCs w:val="21"/>
        </w:rPr>
        <w:t>）下列现象中，属于机械能转化为内能的是</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u w:val="single"/>
        </w:rPr>
        <w:t xml:space="preserve">　</w:t>
      </w:r>
      <w:r w:rsidRPr="00730AAA">
        <w:rPr>
          <w:rFonts w:eastAsia="新宋体"/>
          <w:szCs w:val="21"/>
        </w:rPr>
        <w:t>。</w:t>
      </w:r>
    </w:p>
    <w:p w:rsidR="000C5FED" w:rsidRPr="00730AAA" w:rsidRDefault="000C5FED" w:rsidP="000C5FED">
      <w:pPr>
        <w:spacing w:line="360" w:lineRule="auto"/>
        <w:ind w:leftChars="130" w:left="273"/>
      </w:pPr>
      <w:r w:rsidRPr="00730AAA">
        <w:rPr>
          <w:rFonts w:eastAsia="新宋体"/>
          <w:szCs w:val="21"/>
        </w:rPr>
        <w:t>A</w:t>
      </w:r>
      <w:r w:rsidRPr="00730AAA">
        <w:rPr>
          <w:rFonts w:eastAsia="新宋体"/>
          <w:szCs w:val="21"/>
        </w:rPr>
        <w:t>．航天飞行器穿越大气层时表面发热</w:t>
      </w:r>
      <w:r w:rsidRPr="00730AAA">
        <w:rPr>
          <w:rFonts w:eastAsia="新宋体"/>
          <w:szCs w:val="21"/>
        </w:rPr>
        <w:t xml:space="preserve">          B</w:t>
      </w:r>
      <w:r w:rsidRPr="00730AAA">
        <w:rPr>
          <w:rFonts w:eastAsia="新宋体"/>
          <w:szCs w:val="21"/>
        </w:rPr>
        <w:t>．冬天用热水袋取暖</w:t>
      </w:r>
    </w:p>
    <w:p w:rsidR="000C5FED" w:rsidRPr="00730AAA" w:rsidRDefault="000C5FED" w:rsidP="000C5FED">
      <w:pPr>
        <w:spacing w:line="360" w:lineRule="auto"/>
        <w:ind w:leftChars="130" w:left="273"/>
      </w:pPr>
      <w:r w:rsidRPr="00730AAA">
        <w:rPr>
          <w:rFonts w:eastAsia="新宋体"/>
          <w:szCs w:val="21"/>
        </w:rPr>
        <w:t>C</w:t>
      </w:r>
      <w:r w:rsidRPr="00730AAA">
        <w:rPr>
          <w:rFonts w:eastAsia="新宋体"/>
          <w:szCs w:val="21"/>
        </w:rPr>
        <w:t>．放爆竹时，爆竹腾空而起</w:t>
      </w:r>
      <w:r w:rsidRPr="00730AAA">
        <w:rPr>
          <w:rFonts w:eastAsia="新宋体"/>
          <w:szCs w:val="21"/>
        </w:rPr>
        <w:t xml:space="preserve">                  D</w:t>
      </w:r>
      <w:r w:rsidRPr="00730AAA">
        <w:rPr>
          <w:rFonts w:eastAsia="新宋体"/>
          <w:szCs w:val="21"/>
        </w:rPr>
        <w:t>．电灯发出光和热</w:t>
      </w:r>
    </w:p>
    <w:p w:rsidR="000C5FED" w:rsidRPr="00730AAA" w:rsidRDefault="000C5FED" w:rsidP="000C5FED">
      <w:pPr>
        <w:spacing w:line="360" w:lineRule="auto"/>
        <w:ind w:leftChars="130" w:left="273"/>
      </w:pPr>
      <w:r>
        <w:rPr>
          <w:rFonts w:eastAsia="新宋体"/>
          <w:noProof/>
          <w:szCs w:val="21"/>
        </w:rPr>
        <w:drawing>
          <wp:inline distT="0" distB="0" distL="0" distR="0">
            <wp:extent cx="1799590" cy="1565275"/>
            <wp:effectExtent l="0" t="0" r="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99590" cy="1565275"/>
                    </a:xfrm>
                    <a:prstGeom prst="rect">
                      <a:avLst/>
                    </a:prstGeom>
                    <a:noFill/>
                    <a:ln>
                      <a:noFill/>
                    </a:ln>
                  </pic:spPr>
                </pic:pic>
              </a:graphicData>
            </a:graphic>
          </wp:inline>
        </w:drawing>
      </w:r>
    </w:p>
    <w:p w:rsidR="000C5FED" w:rsidRPr="00730AAA" w:rsidRDefault="000C5FED" w:rsidP="000C5FED">
      <w:pPr>
        <w:spacing w:line="360" w:lineRule="auto"/>
        <w:ind w:leftChars="130" w:left="273"/>
        <w:rPr>
          <w:color w:val="FF0000"/>
          <w:szCs w:val="21"/>
        </w:rPr>
      </w:pPr>
      <w:r w:rsidRPr="00730AAA">
        <w:rPr>
          <w:color w:val="FF0000"/>
          <w:szCs w:val="21"/>
        </w:rPr>
        <w:t>【答案】</w:t>
      </w:r>
      <w:r w:rsidRPr="00730AAA">
        <w:rPr>
          <w:rFonts w:eastAsia="新宋体"/>
          <w:color w:val="FF0000"/>
          <w:szCs w:val="21"/>
        </w:rPr>
        <w:t>（</w:t>
      </w:r>
      <w:r w:rsidRPr="00730AAA">
        <w:rPr>
          <w:rFonts w:eastAsia="新宋体"/>
          <w:color w:val="FF0000"/>
          <w:szCs w:val="21"/>
        </w:rPr>
        <w:t>1</w:t>
      </w:r>
      <w:r w:rsidRPr="00730AAA">
        <w:rPr>
          <w:rFonts w:eastAsia="新宋体"/>
          <w:color w:val="FF0000"/>
          <w:szCs w:val="21"/>
        </w:rPr>
        <w:t>）大；大；（</w:t>
      </w:r>
      <w:r w:rsidRPr="00730AAA">
        <w:rPr>
          <w:rFonts w:eastAsia="新宋体"/>
          <w:color w:val="FF0000"/>
          <w:szCs w:val="21"/>
        </w:rPr>
        <w:t>2</w:t>
      </w:r>
      <w:r w:rsidRPr="00730AAA">
        <w:rPr>
          <w:rFonts w:eastAsia="新宋体"/>
          <w:color w:val="FF0000"/>
          <w:szCs w:val="21"/>
        </w:rPr>
        <w:t>）质量；</w:t>
      </w:r>
      <w:r w:rsidRPr="00730AAA">
        <w:rPr>
          <w:rFonts w:eastAsia="新宋体"/>
          <w:color w:val="FF0000"/>
          <w:szCs w:val="21"/>
        </w:rPr>
        <w:t>C</w:t>
      </w:r>
      <w:r w:rsidRPr="00730AAA">
        <w:rPr>
          <w:rFonts w:eastAsia="新宋体"/>
          <w:color w:val="FF0000"/>
          <w:szCs w:val="21"/>
        </w:rPr>
        <w:t>；（</w:t>
      </w:r>
      <w:r w:rsidRPr="00730AAA">
        <w:rPr>
          <w:rFonts w:eastAsia="新宋体"/>
          <w:color w:val="FF0000"/>
          <w:szCs w:val="21"/>
        </w:rPr>
        <w:t>3</w:t>
      </w:r>
      <w:r w:rsidRPr="00730AAA">
        <w:rPr>
          <w:rFonts w:eastAsia="新宋体"/>
          <w:color w:val="FF0000"/>
          <w:szCs w:val="21"/>
        </w:rPr>
        <w:t>）</w:t>
      </w:r>
      <w:r w:rsidRPr="00730AAA">
        <w:rPr>
          <w:rFonts w:eastAsia="新宋体"/>
          <w:color w:val="FF0000"/>
          <w:szCs w:val="21"/>
        </w:rPr>
        <w:t>D</w:t>
      </w:r>
      <w:r w:rsidRPr="00730AAA">
        <w:rPr>
          <w:rFonts w:eastAsia="新宋体"/>
          <w:color w:val="FF0000"/>
          <w:szCs w:val="21"/>
        </w:rPr>
        <w:t>；（</w:t>
      </w:r>
      <w:r w:rsidRPr="00730AAA">
        <w:rPr>
          <w:rFonts w:eastAsia="新宋体"/>
          <w:color w:val="FF0000"/>
          <w:szCs w:val="21"/>
        </w:rPr>
        <w:t>4</w:t>
      </w:r>
      <w:r w:rsidRPr="00730AAA">
        <w:rPr>
          <w:rFonts w:eastAsia="新宋体"/>
          <w:color w:val="FF0000"/>
          <w:szCs w:val="21"/>
        </w:rPr>
        <w:t>）</w:t>
      </w:r>
      <w:r w:rsidRPr="00730AAA">
        <w:rPr>
          <w:rFonts w:eastAsia="新宋体"/>
          <w:color w:val="FF0000"/>
          <w:szCs w:val="21"/>
        </w:rPr>
        <w:t>A</w:t>
      </w:r>
      <w:r w:rsidRPr="00730AAA">
        <w:rPr>
          <w:rFonts w:eastAsia="新宋体"/>
          <w:color w:val="FF0000"/>
          <w:szCs w:val="21"/>
        </w:rPr>
        <w:t>；</w:t>
      </w:r>
    </w:p>
    <w:p w:rsidR="000C5FED" w:rsidRPr="00730AAA" w:rsidRDefault="000C5FED" w:rsidP="000C5FED">
      <w:pPr>
        <w:spacing w:line="360" w:lineRule="auto"/>
        <w:ind w:leftChars="130" w:left="273"/>
        <w:rPr>
          <w:color w:val="FF0000"/>
        </w:rPr>
      </w:pPr>
      <w:r w:rsidRPr="00730AAA">
        <w:rPr>
          <w:rFonts w:eastAsia="新宋体"/>
          <w:color w:val="FF0000"/>
          <w:szCs w:val="21"/>
        </w:rPr>
        <w:t>【解析】（</w:t>
      </w:r>
      <w:r w:rsidRPr="00730AAA">
        <w:rPr>
          <w:rFonts w:eastAsia="新宋体"/>
          <w:color w:val="FF0000"/>
          <w:szCs w:val="21"/>
        </w:rPr>
        <w:t>1</w:t>
      </w:r>
      <w:r w:rsidRPr="00730AAA">
        <w:rPr>
          <w:rFonts w:eastAsia="新宋体"/>
          <w:color w:val="FF0000"/>
          <w:szCs w:val="21"/>
        </w:rPr>
        <w:t>）质量相同的不同物质，吸收相同的热量，比热容大的温度改变较小；水的比热容较大，同样受热的情况下，吸收相同热量，沙子的温度变化比海水大，因此，小明光着脚踩在沙滩上，感到沙子烫脚，当身体进入水中时，觉得水比较凉；</w:t>
      </w:r>
    </w:p>
    <w:p w:rsidR="000C5FED" w:rsidRPr="00730AAA" w:rsidRDefault="000C5FED" w:rsidP="000C5FED">
      <w:pPr>
        <w:spacing w:line="360" w:lineRule="auto"/>
        <w:ind w:leftChars="130" w:left="273"/>
        <w:rPr>
          <w:color w:val="FF0000"/>
        </w:rPr>
      </w:pPr>
      <w:r w:rsidRPr="00730AAA">
        <w:rPr>
          <w:rFonts w:eastAsia="新宋体"/>
          <w:color w:val="FF0000"/>
          <w:szCs w:val="21"/>
        </w:rPr>
        <w:t>（</w:t>
      </w:r>
      <w:r w:rsidRPr="00730AAA">
        <w:rPr>
          <w:rFonts w:eastAsia="新宋体"/>
          <w:color w:val="FF0000"/>
          <w:szCs w:val="21"/>
        </w:rPr>
        <w:t>2</w:t>
      </w:r>
      <w:r w:rsidRPr="00730AAA">
        <w:rPr>
          <w:rFonts w:eastAsia="新宋体"/>
          <w:color w:val="FF0000"/>
          <w:szCs w:val="21"/>
        </w:rPr>
        <w:t>）质量相同的水和煤油吸收相同的热量，煤油的比热容为水的比热容的</w:t>
      </w:r>
      <w:r>
        <w:rPr>
          <w:noProof/>
          <w:color w:val="FF0000"/>
          <w:position w:val="-22"/>
        </w:rPr>
        <w:drawing>
          <wp:inline distT="0" distB="0" distL="0" distR="0">
            <wp:extent cx="124460" cy="336550"/>
            <wp:effectExtent l="0" t="0" r="8890" b="635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sidRPr="00730AAA">
        <w:rPr>
          <w:rFonts w:eastAsia="新宋体"/>
          <w:color w:val="FF0000"/>
          <w:szCs w:val="21"/>
        </w:rPr>
        <w:t>，所以煤油升高的温度为水升高温度的</w:t>
      </w:r>
      <w:r w:rsidRPr="00730AAA">
        <w:rPr>
          <w:rFonts w:eastAsia="新宋体"/>
          <w:color w:val="FF0000"/>
          <w:szCs w:val="21"/>
        </w:rPr>
        <w:t>2</w:t>
      </w:r>
      <w:r w:rsidRPr="00730AAA">
        <w:rPr>
          <w:rFonts w:eastAsia="新宋体"/>
          <w:color w:val="FF0000"/>
          <w:szCs w:val="21"/>
        </w:rPr>
        <w:t>倍，所以</w:t>
      </w:r>
      <w:r w:rsidRPr="00730AAA">
        <w:rPr>
          <w:rFonts w:eastAsia="新宋体"/>
          <w:color w:val="FF0000"/>
          <w:szCs w:val="21"/>
        </w:rPr>
        <w:t>C</w:t>
      </w:r>
      <w:r w:rsidRPr="00730AAA">
        <w:rPr>
          <w:rFonts w:eastAsia="新宋体"/>
          <w:color w:val="FF0000"/>
          <w:szCs w:val="21"/>
        </w:rPr>
        <w:t>正确；</w:t>
      </w:r>
    </w:p>
    <w:p w:rsidR="000C5FED" w:rsidRPr="00730AAA" w:rsidRDefault="000C5FED" w:rsidP="000C5FED">
      <w:pPr>
        <w:spacing w:line="360" w:lineRule="auto"/>
        <w:ind w:leftChars="130" w:left="273"/>
        <w:rPr>
          <w:color w:val="FF0000"/>
        </w:rPr>
      </w:pPr>
      <w:r w:rsidRPr="00730AAA">
        <w:rPr>
          <w:rFonts w:eastAsia="新宋体"/>
          <w:color w:val="FF0000"/>
          <w:szCs w:val="21"/>
        </w:rPr>
        <w:t>（</w:t>
      </w:r>
      <w:r w:rsidRPr="00730AAA">
        <w:rPr>
          <w:rFonts w:eastAsia="新宋体"/>
          <w:color w:val="FF0000"/>
          <w:szCs w:val="21"/>
        </w:rPr>
        <w:t>3</w:t>
      </w:r>
      <w:r w:rsidRPr="00730AAA">
        <w:rPr>
          <w:rFonts w:eastAsia="新宋体"/>
          <w:color w:val="FF0000"/>
          <w:szCs w:val="21"/>
        </w:rPr>
        <w:t>）</w:t>
      </w:r>
      <w:r w:rsidRPr="00730AAA">
        <w:rPr>
          <w:rFonts w:eastAsia="新宋体"/>
          <w:color w:val="FF0000"/>
          <w:szCs w:val="21"/>
        </w:rPr>
        <w:t>A</w:t>
      </w:r>
      <w:r w:rsidRPr="00730AAA">
        <w:rPr>
          <w:rFonts w:eastAsia="新宋体"/>
          <w:color w:val="FF0000"/>
          <w:szCs w:val="21"/>
        </w:rPr>
        <w:t>、热传递发生的条件是要有温度差，如果温度一样，则就不会发生热传递，故</w:t>
      </w:r>
      <w:r w:rsidRPr="00730AAA">
        <w:rPr>
          <w:rFonts w:eastAsia="新宋体"/>
          <w:color w:val="FF0000"/>
          <w:szCs w:val="21"/>
        </w:rPr>
        <w:t>A</w:t>
      </w:r>
      <w:r w:rsidRPr="00730AAA">
        <w:rPr>
          <w:rFonts w:eastAsia="新宋体"/>
          <w:color w:val="FF0000"/>
          <w:szCs w:val="21"/>
        </w:rPr>
        <w:t>错误；</w:t>
      </w:r>
      <w:r w:rsidRPr="00730AAA">
        <w:rPr>
          <w:rFonts w:eastAsia="新宋体"/>
          <w:color w:val="FF0000"/>
          <w:szCs w:val="21"/>
        </w:rPr>
        <w:t>B</w:t>
      </w:r>
      <w:r w:rsidRPr="00730AAA">
        <w:rPr>
          <w:rFonts w:eastAsia="新宋体"/>
          <w:color w:val="FF0000"/>
          <w:szCs w:val="21"/>
        </w:rPr>
        <w:t>、</w:t>
      </w:r>
      <w:r w:rsidRPr="00730AAA">
        <w:rPr>
          <w:rFonts w:eastAsia="新宋体"/>
          <w:color w:val="FF0000"/>
          <w:szCs w:val="21"/>
        </w:rPr>
        <w:t>0℃</w:t>
      </w:r>
      <w:r w:rsidRPr="00730AAA">
        <w:rPr>
          <w:rFonts w:eastAsia="新宋体"/>
          <w:color w:val="FF0000"/>
          <w:szCs w:val="21"/>
        </w:rPr>
        <w:t>的冰变成</w:t>
      </w:r>
      <w:r w:rsidRPr="00730AAA">
        <w:rPr>
          <w:rFonts w:eastAsia="新宋体"/>
          <w:color w:val="FF0000"/>
          <w:szCs w:val="21"/>
        </w:rPr>
        <w:t>0℃</w:t>
      </w:r>
      <w:r w:rsidRPr="00730AAA">
        <w:rPr>
          <w:rFonts w:eastAsia="新宋体"/>
          <w:color w:val="FF0000"/>
          <w:szCs w:val="21"/>
        </w:rPr>
        <w:t>的水的过程中，吸收热量，内能增大，温度不变，故</w:t>
      </w:r>
      <w:r w:rsidRPr="00730AAA">
        <w:rPr>
          <w:rFonts w:eastAsia="新宋体"/>
          <w:color w:val="FF0000"/>
          <w:szCs w:val="21"/>
        </w:rPr>
        <w:t>B</w:t>
      </w:r>
      <w:r w:rsidRPr="00730AAA">
        <w:rPr>
          <w:rFonts w:eastAsia="新宋体"/>
          <w:color w:val="FF0000"/>
          <w:szCs w:val="21"/>
        </w:rPr>
        <w:t>错误；</w:t>
      </w:r>
      <w:r w:rsidRPr="00730AAA">
        <w:rPr>
          <w:rFonts w:eastAsia="新宋体"/>
          <w:color w:val="FF0000"/>
          <w:szCs w:val="21"/>
        </w:rPr>
        <w:t>C</w:t>
      </w:r>
      <w:r w:rsidRPr="00730AAA">
        <w:rPr>
          <w:rFonts w:eastAsia="新宋体"/>
          <w:color w:val="FF0000"/>
          <w:szCs w:val="21"/>
        </w:rPr>
        <w:t>、不能说物体含有热量，</w:t>
      </w:r>
      <w:r w:rsidRPr="00730AAA">
        <w:rPr>
          <w:rFonts w:eastAsia="新宋体"/>
          <w:color w:val="FF0000"/>
          <w:szCs w:val="21"/>
        </w:rPr>
        <w:lastRenderedPageBreak/>
        <w:t>因为热量是一个过程量，故</w:t>
      </w:r>
      <w:r w:rsidRPr="00730AAA">
        <w:rPr>
          <w:rFonts w:eastAsia="新宋体"/>
          <w:color w:val="FF0000"/>
          <w:szCs w:val="21"/>
        </w:rPr>
        <w:t>C</w:t>
      </w:r>
      <w:r w:rsidRPr="00730AAA">
        <w:rPr>
          <w:rFonts w:eastAsia="新宋体"/>
          <w:color w:val="FF0000"/>
          <w:szCs w:val="21"/>
        </w:rPr>
        <w:t>错误；</w:t>
      </w:r>
      <w:r w:rsidRPr="00730AAA">
        <w:rPr>
          <w:rFonts w:eastAsia="新宋体"/>
          <w:color w:val="FF0000"/>
          <w:szCs w:val="21"/>
        </w:rPr>
        <w:t>D</w:t>
      </w:r>
      <w:r w:rsidRPr="00730AAA">
        <w:rPr>
          <w:rFonts w:eastAsia="新宋体"/>
          <w:color w:val="FF0000"/>
          <w:szCs w:val="21"/>
        </w:rPr>
        <w:t>、摩擦生热，是用克服摩擦做功的方法改变物体内能的，故</w:t>
      </w:r>
      <w:r w:rsidRPr="00730AAA">
        <w:rPr>
          <w:rFonts w:eastAsia="新宋体"/>
          <w:color w:val="FF0000"/>
          <w:szCs w:val="21"/>
        </w:rPr>
        <w:t>D</w:t>
      </w:r>
      <w:r w:rsidRPr="00730AAA">
        <w:rPr>
          <w:rFonts w:eastAsia="新宋体"/>
          <w:color w:val="FF0000"/>
          <w:szCs w:val="21"/>
        </w:rPr>
        <w:t>正确；</w:t>
      </w:r>
    </w:p>
    <w:p w:rsidR="000C5FED" w:rsidRPr="00730AAA" w:rsidRDefault="000C5FED" w:rsidP="000C5FED">
      <w:pPr>
        <w:spacing w:line="360" w:lineRule="auto"/>
        <w:ind w:leftChars="130" w:left="273"/>
        <w:rPr>
          <w:color w:val="FF0000"/>
        </w:rPr>
      </w:pPr>
      <w:r w:rsidRPr="00730AAA">
        <w:rPr>
          <w:rFonts w:eastAsia="新宋体"/>
          <w:color w:val="FF0000"/>
          <w:szCs w:val="21"/>
        </w:rPr>
        <w:t>（</w:t>
      </w:r>
      <w:r w:rsidRPr="00730AAA">
        <w:rPr>
          <w:rFonts w:eastAsia="新宋体"/>
          <w:color w:val="FF0000"/>
          <w:szCs w:val="21"/>
        </w:rPr>
        <w:t>4</w:t>
      </w:r>
      <w:r w:rsidRPr="00730AAA">
        <w:rPr>
          <w:rFonts w:eastAsia="新宋体"/>
          <w:color w:val="FF0000"/>
          <w:szCs w:val="21"/>
        </w:rPr>
        <w:t>）</w:t>
      </w:r>
      <w:r w:rsidRPr="00730AAA">
        <w:rPr>
          <w:rFonts w:eastAsia="新宋体"/>
          <w:color w:val="FF0000"/>
          <w:szCs w:val="21"/>
        </w:rPr>
        <w:t>A</w:t>
      </w:r>
      <w:r w:rsidRPr="00730AAA">
        <w:rPr>
          <w:rFonts w:eastAsia="新宋体"/>
          <w:color w:val="FF0000"/>
          <w:szCs w:val="21"/>
        </w:rPr>
        <w:t>、航天飞行器穿越大气层时，与大气层发生摩擦，表面发热内能增加，属于通过做功的方式使内能增加，机械能转化为内能，符合题意；</w:t>
      </w:r>
      <w:r w:rsidRPr="00730AAA">
        <w:rPr>
          <w:rFonts w:eastAsia="新宋体"/>
          <w:color w:val="FF0000"/>
          <w:szCs w:val="21"/>
        </w:rPr>
        <w:t>B</w:t>
      </w:r>
      <w:r w:rsidRPr="00730AAA">
        <w:rPr>
          <w:rFonts w:eastAsia="新宋体"/>
          <w:color w:val="FF0000"/>
          <w:szCs w:val="21"/>
        </w:rPr>
        <w:t>、冬天用热水袋取暖，是通过热传递的方式增加物体的内能，不符合题意；</w:t>
      </w:r>
    </w:p>
    <w:p w:rsidR="000C5FED" w:rsidRDefault="000C5FED" w:rsidP="000C5FED">
      <w:pPr>
        <w:spacing w:line="360" w:lineRule="auto"/>
        <w:ind w:leftChars="130" w:left="273"/>
        <w:rPr>
          <w:rFonts w:eastAsia="新宋体"/>
          <w:color w:val="FF0000"/>
          <w:szCs w:val="21"/>
        </w:rPr>
      </w:pPr>
      <w:r w:rsidRPr="00730AAA">
        <w:rPr>
          <w:rFonts w:eastAsia="新宋体"/>
          <w:color w:val="FF0000"/>
          <w:szCs w:val="21"/>
        </w:rPr>
        <w:t>C</w:t>
      </w:r>
      <w:r w:rsidRPr="00730AAA">
        <w:rPr>
          <w:rFonts w:eastAsia="新宋体"/>
          <w:color w:val="FF0000"/>
          <w:szCs w:val="21"/>
        </w:rPr>
        <w:t>、爆竹点燃后腾空升起，是爆炸产生的气体的内能转化为爆竹的机械能，不符合题意；</w:t>
      </w:r>
      <w:r w:rsidRPr="00730AAA">
        <w:rPr>
          <w:rFonts w:eastAsia="新宋体"/>
          <w:color w:val="FF0000"/>
          <w:szCs w:val="21"/>
        </w:rPr>
        <w:t>D</w:t>
      </w:r>
      <w:r w:rsidRPr="00730AAA">
        <w:rPr>
          <w:rFonts w:eastAsia="新宋体"/>
          <w:color w:val="FF0000"/>
          <w:szCs w:val="21"/>
        </w:rPr>
        <w:t>、电灯消耗电能发出光和热，是电能转化为内能，不符合题意；</w:t>
      </w:r>
    </w:p>
    <w:p w:rsidR="000C5FED" w:rsidRDefault="000C5FED" w:rsidP="000C5FED">
      <w:pPr>
        <w:spacing w:line="360" w:lineRule="auto"/>
        <w:rPr>
          <w:rFonts w:eastAsia="新宋体"/>
          <w:color w:val="FF0000"/>
          <w:szCs w:val="21"/>
        </w:rPr>
      </w:pPr>
    </w:p>
    <w:p w:rsidR="000C5FED" w:rsidRPr="00730AAA" w:rsidRDefault="000C5FED" w:rsidP="000C5FED">
      <w:pPr>
        <w:spacing w:line="360" w:lineRule="auto"/>
        <w:rPr>
          <w:color w:val="FF0000"/>
        </w:rPr>
      </w:pPr>
    </w:p>
    <w:p w:rsidR="00D65491" w:rsidRPr="000C5FED" w:rsidRDefault="00D65491"/>
    <w:sectPr w:rsidR="00D65491" w:rsidRPr="000C5FED" w:rsidSect="00D65491">
      <w:headerReference w:type="default" r:id="rId26"/>
      <w:pgSz w:w="11907" w:h="16839" w:code="9"/>
      <w:pgMar w:top="1814" w:right="1304" w:bottom="964" w:left="1191" w:header="1134" w:footer="90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16E" w:rsidRDefault="0009216E" w:rsidP="001B0958">
      <w:r>
        <w:separator/>
      </w:r>
    </w:p>
  </w:endnote>
  <w:endnote w:type="continuationSeparator" w:id="0">
    <w:p w:rsidR="0009216E" w:rsidRDefault="0009216E" w:rsidP="001B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16E" w:rsidRDefault="0009216E" w:rsidP="001B0958">
      <w:r>
        <w:separator/>
      </w:r>
    </w:p>
  </w:footnote>
  <w:footnote w:type="continuationSeparator" w:id="0">
    <w:p w:rsidR="0009216E" w:rsidRDefault="0009216E" w:rsidP="001B0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958" w:rsidRPr="001B0958" w:rsidRDefault="00D14EC8" w:rsidP="001B0958">
    <w:pPr>
      <w:pStyle w:val="a3"/>
    </w:pPr>
    <w:r>
      <w:rPr>
        <w:rFonts w:hint="eastAsia"/>
      </w:rPr>
      <w:t>2021</w:t>
    </w:r>
    <w:r w:rsidR="001B0958" w:rsidRPr="001B0958">
      <w:rPr>
        <w:rFonts w:hint="eastAsia"/>
      </w:rPr>
      <w:t>-</w:t>
    </w:r>
    <w:r>
      <w:rPr>
        <w:rFonts w:hint="eastAsia"/>
      </w:rPr>
      <w:t>2022</w:t>
    </w:r>
    <w:r w:rsidR="001B0958" w:rsidRPr="001B0958">
      <w:rPr>
        <w:rFonts w:hint="eastAsia"/>
      </w:rPr>
      <w:t>学年人教版九年级物理全一册同步精品课堂资源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F53"/>
    <w:rsid w:val="0009216E"/>
    <w:rsid w:val="000C5FED"/>
    <w:rsid w:val="00150F53"/>
    <w:rsid w:val="001B0958"/>
    <w:rsid w:val="00365F4E"/>
    <w:rsid w:val="00672920"/>
    <w:rsid w:val="00695CB4"/>
    <w:rsid w:val="00A12C3D"/>
    <w:rsid w:val="00AC7A03"/>
    <w:rsid w:val="00CA1B7E"/>
    <w:rsid w:val="00D14EC8"/>
    <w:rsid w:val="00D65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uiPriority w:val="99"/>
    <w:semiHidden/>
    <w:unhideWhenUsed/>
    <w:rsid w:val="001B0958"/>
    <w:rPr>
      <w:sz w:val="18"/>
      <w:szCs w:val="18"/>
    </w:rPr>
  </w:style>
  <w:style w:type="character" w:customStyle="1" w:styleId="Char1">
    <w:name w:val="批注框文本 Char"/>
    <w:basedOn w:val="a0"/>
    <w:link w:val="a5"/>
    <w:uiPriority w:val="99"/>
    <w:semiHidden/>
    <w:rsid w:val="001B095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uiPriority w:val="99"/>
    <w:semiHidden/>
    <w:unhideWhenUsed/>
    <w:rsid w:val="001B0958"/>
    <w:rPr>
      <w:sz w:val="18"/>
      <w:szCs w:val="18"/>
    </w:rPr>
  </w:style>
  <w:style w:type="character" w:customStyle="1" w:styleId="Char1">
    <w:name w:val="批注框文本 Char"/>
    <w:basedOn w:val="a0"/>
    <w:link w:val="a5"/>
    <w:uiPriority w:val="99"/>
    <w:semiHidden/>
    <w:rsid w:val="001B095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1156</Words>
  <Characters>6592</Characters>
  <Application>Microsoft Office Word</Application>
  <DocSecurity>0</DocSecurity>
  <Lines>54</Lines>
  <Paragraphs>15</Paragraphs>
  <ScaleCrop>false</ScaleCrop>
  <Company>China</Company>
  <LinksUpToDate>false</LinksUpToDate>
  <CharactersWithSpaces>7733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2020-09-20T14:03:00Z</dcterms:created>
  <dcterms:modified xsi:type="dcterms:W3CDTF">2021-08-18T01:10:00Z</dcterms:modified>
</cp:coreProperties>
</file>